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86FB" w14:textId="77777777" w:rsidR="0062533A" w:rsidRPr="0062533A" w:rsidRDefault="0062533A">
      <w:pPr>
        <w:spacing w:after="80" w:line="276" w:lineRule="auto"/>
        <w:rPr>
          <w:rFonts w:ascii="Times New Roman" w:hAnsi="Times New Roman" w:cs="Times New Roman"/>
          <w:sz w:val="44"/>
          <w:szCs w:val="4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684782" w:rsidRPr="0062533A" w14:paraId="3AC5D5A3" w14:textId="77777777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20808D" w:fill="20808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3197F" w14:textId="3C762F0F" w:rsidR="00684782" w:rsidRPr="0062533A" w:rsidRDefault="006D74A1" w:rsidP="0062533A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spellStart"/>
            <w:r w:rsidRPr="0062533A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>Кеңес</w:t>
            </w:r>
            <w:proofErr w:type="spellEnd"/>
            <w:r w:rsidRPr="0062533A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 xml:space="preserve"> беру </w:t>
            </w:r>
            <w:proofErr w:type="spellStart"/>
            <w:r w:rsidRPr="0062533A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>кестесі</w:t>
            </w:r>
            <w:proofErr w:type="spellEnd"/>
          </w:p>
        </w:tc>
      </w:tr>
    </w:tbl>
    <w:p w14:paraId="52A1970B" w14:textId="77777777" w:rsidR="00684782" w:rsidRPr="0062533A" w:rsidRDefault="00684782">
      <w:pPr>
        <w:spacing w:after="40" w:line="276" w:lineRule="auto"/>
        <w:rPr>
          <w:rFonts w:ascii="Times New Roman" w:hAnsi="Times New Roman" w:cs="Times New Roman"/>
          <w:sz w:val="44"/>
          <w:szCs w:val="44"/>
        </w:rPr>
      </w:pPr>
    </w:p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4"/>
        <w:gridCol w:w="2776"/>
        <w:gridCol w:w="1759"/>
        <w:gridCol w:w="2097"/>
        <w:gridCol w:w="1838"/>
      </w:tblGrid>
      <w:tr w:rsidR="0062533A" w:rsidRPr="0062533A" w14:paraId="5850B850" w14:textId="77777777" w:rsidTr="0062533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2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20808D" w:fill="20808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2C701E" w14:textId="77777777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62533A">
              <w:rPr>
                <w:rFonts w:ascii="Times New Roman" w:hAnsi="Times New Roman" w:cs="Times New Roman"/>
                <w:b/>
                <w:bCs/>
                <w:color w:val="FFFFFF"/>
                <w:sz w:val="44"/>
                <w:szCs w:val="44"/>
              </w:rPr>
              <w:t>Пән</w:t>
            </w:r>
            <w:proofErr w:type="spellEnd"/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20808D" w:fill="20808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D5F0AF" w14:textId="77777777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62533A">
              <w:rPr>
                <w:rFonts w:ascii="Times New Roman" w:hAnsi="Times New Roman" w:cs="Times New Roman"/>
                <w:b/>
                <w:bCs/>
                <w:color w:val="FFFFFF"/>
                <w:sz w:val="44"/>
                <w:szCs w:val="44"/>
              </w:rPr>
              <w:t>Мұғалім</w:t>
            </w:r>
            <w:proofErr w:type="spellEnd"/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20808D" w:fill="20808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7F55D8" w14:textId="77777777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62533A">
              <w:rPr>
                <w:rFonts w:ascii="Times New Roman" w:hAnsi="Times New Roman" w:cs="Times New Roman"/>
                <w:b/>
                <w:bCs/>
                <w:color w:val="FFFFFF"/>
                <w:sz w:val="44"/>
                <w:szCs w:val="44"/>
              </w:rPr>
              <w:t>Күні</w:t>
            </w:r>
            <w:proofErr w:type="spellEnd"/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20808D" w:fill="20808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0D2B71" w14:textId="77777777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62533A">
              <w:rPr>
                <w:rFonts w:ascii="Times New Roman" w:hAnsi="Times New Roman" w:cs="Times New Roman"/>
                <w:b/>
                <w:bCs/>
                <w:color w:val="FFFFFF"/>
                <w:sz w:val="44"/>
                <w:szCs w:val="44"/>
              </w:rPr>
              <w:t>Уақыты</w:t>
            </w:r>
            <w:proofErr w:type="spellEnd"/>
          </w:p>
        </w:tc>
        <w:tc>
          <w:tcPr>
            <w:tcW w:w="16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20808D" w:fill="20808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485E27" w14:textId="77777777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2533A">
              <w:rPr>
                <w:rFonts w:ascii="Times New Roman" w:hAnsi="Times New Roman" w:cs="Times New Roman"/>
                <w:b/>
                <w:bCs/>
                <w:color w:val="FFFFFF"/>
                <w:sz w:val="44"/>
                <w:szCs w:val="44"/>
              </w:rPr>
              <w:t>Кабинет</w:t>
            </w:r>
          </w:p>
        </w:tc>
      </w:tr>
      <w:tr w:rsidR="0062533A" w:rsidRPr="0062533A" w14:paraId="6CFA3F2E" w14:textId="77777777" w:rsidTr="0062533A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2214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2FAFB" w:fill="F2FA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BBBAD1B" w14:textId="11FDEF8F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Математика</w:t>
            </w:r>
          </w:p>
        </w:tc>
        <w:tc>
          <w:tcPr>
            <w:tcW w:w="2911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2FAFB" w:fill="F2FA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9ECA8B1" w14:textId="78ACD65F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62533A">
              <w:rPr>
                <w:rFonts w:ascii="Times New Roman" w:hAnsi="Times New Roman" w:cs="Times New Roman"/>
                <w:sz w:val="36"/>
                <w:szCs w:val="36"/>
              </w:rPr>
              <w:t>А.А. Идрисова</w:t>
            </w:r>
          </w:p>
        </w:tc>
        <w:tc>
          <w:tcPr>
            <w:tcW w:w="1803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2FAFB" w:fill="F2FA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7107DDE" w14:textId="11CF453A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2533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д</w:t>
            </w:r>
            <w:proofErr w:type="spellStart"/>
            <w:r w:rsidR="006D74A1" w:rsidRPr="0062533A">
              <w:rPr>
                <w:rFonts w:ascii="Times New Roman" w:hAnsi="Times New Roman" w:cs="Times New Roman"/>
                <w:sz w:val="36"/>
                <w:szCs w:val="36"/>
              </w:rPr>
              <w:t>үйсенбі</w:t>
            </w:r>
            <w:proofErr w:type="spellEnd"/>
          </w:p>
        </w:tc>
        <w:tc>
          <w:tcPr>
            <w:tcW w:w="2139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2FAFB" w:fill="F2FA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EB9993E" w14:textId="4929924D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5</w:t>
            </w: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:00–1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7</w:t>
            </w: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:00</w:t>
            </w:r>
          </w:p>
        </w:tc>
        <w:tc>
          <w:tcPr>
            <w:tcW w:w="1617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2FAFB" w:fill="F2FA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138D96F" w14:textId="4F5B7B46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№1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5</w:t>
            </w:r>
          </w:p>
        </w:tc>
      </w:tr>
      <w:tr w:rsidR="0062533A" w:rsidRPr="0062533A" w14:paraId="7ED69F03" w14:textId="77777777" w:rsidTr="0062533A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2214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756A8F7" w14:textId="45378C38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Биология</w:t>
            </w:r>
          </w:p>
        </w:tc>
        <w:tc>
          <w:tcPr>
            <w:tcW w:w="2911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29D033E" w14:textId="6A7FA4D9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62533A">
              <w:rPr>
                <w:rFonts w:ascii="Times New Roman" w:hAnsi="Times New Roman" w:cs="Times New Roman"/>
                <w:sz w:val="36"/>
                <w:szCs w:val="36"/>
              </w:rPr>
              <w:t xml:space="preserve">Ә.М. </w:t>
            </w:r>
            <w:proofErr w:type="spellStart"/>
            <w:r w:rsidRPr="0062533A">
              <w:rPr>
                <w:rFonts w:ascii="Times New Roman" w:hAnsi="Times New Roman" w:cs="Times New Roman"/>
                <w:sz w:val="36"/>
                <w:szCs w:val="36"/>
              </w:rPr>
              <w:t>Тілеумұрат</w:t>
            </w:r>
            <w:proofErr w:type="spellEnd"/>
          </w:p>
        </w:tc>
        <w:tc>
          <w:tcPr>
            <w:tcW w:w="1803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C92307F" w14:textId="537C5315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2533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с</w:t>
            </w:r>
            <w:proofErr w:type="spellStart"/>
            <w:r w:rsidR="006D74A1" w:rsidRPr="0062533A">
              <w:rPr>
                <w:rFonts w:ascii="Times New Roman" w:hAnsi="Times New Roman" w:cs="Times New Roman"/>
                <w:sz w:val="36"/>
                <w:szCs w:val="36"/>
              </w:rPr>
              <w:t>ейсенбі</w:t>
            </w:r>
            <w:proofErr w:type="spellEnd"/>
          </w:p>
        </w:tc>
        <w:tc>
          <w:tcPr>
            <w:tcW w:w="2139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F5B6336" w14:textId="2F5A5043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5</w:t>
            </w: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15</w:t>
            </w: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–1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7</w:t>
            </w: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15</w:t>
            </w:r>
          </w:p>
        </w:tc>
        <w:tc>
          <w:tcPr>
            <w:tcW w:w="1617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FF9D7C0" w14:textId="622E9590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 xml:space="preserve"> 12</w:t>
            </w:r>
          </w:p>
        </w:tc>
      </w:tr>
      <w:tr w:rsidR="0062533A" w:rsidRPr="0062533A" w14:paraId="6A4666E3" w14:textId="77777777" w:rsidTr="0062533A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2214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2FAFB" w:fill="F2FA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A9F341F" w14:textId="1E1BBDCD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Қазақ</w:t>
            </w:r>
            <w:proofErr w:type="spellEnd"/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тілі</w:t>
            </w:r>
            <w:proofErr w:type="spellEnd"/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2FAFB" w:fill="F2FA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89F50D2" w14:textId="02727749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62533A">
              <w:rPr>
                <w:rFonts w:ascii="Times New Roman" w:hAnsi="Times New Roman" w:cs="Times New Roman"/>
                <w:sz w:val="36"/>
                <w:szCs w:val="36"/>
              </w:rPr>
              <w:t xml:space="preserve">А.И. </w:t>
            </w:r>
            <w:proofErr w:type="spellStart"/>
            <w:r w:rsidRPr="0062533A">
              <w:rPr>
                <w:rFonts w:ascii="Times New Roman" w:hAnsi="Times New Roman" w:cs="Times New Roman"/>
                <w:sz w:val="36"/>
                <w:szCs w:val="36"/>
              </w:rPr>
              <w:t>Мурсалова</w:t>
            </w:r>
            <w:proofErr w:type="spellEnd"/>
          </w:p>
        </w:tc>
        <w:tc>
          <w:tcPr>
            <w:tcW w:w="1803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2FAFB" w:fill="F2FA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2EC4DAC" w14:textId="214D49BD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proofErr w:type="spellStart"/>
            <w:r w:rsidRPr="0062533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сәрсенбі</w:t>
            </w:r>
            <w:proofErr w:type="spellEnd"/>
          </w:p>
        </w:tc>
        <w:tc>
          <w:tcPr>
            <w:tcW w:w="2139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2FAFB" w:fill="F2FA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E6CA0F8" w14:textId="4011C533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15: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3</w:t>
            </w: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0–1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7</w:t>
            </w: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30</w:t>
            </w:r>
          </w:p>
        </w:tc>
        <w:tc>
          <w:tcPr>
            <w:tcW w:w="1617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2FAFB" w:fill="F2FA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86809A3" w14:textId="3837CA5F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 xml:space="preserve"> 17</w:t>
            </w:r>
          </w:p>
        </w:tc>
      </w:tr>
      <w:tr w:rsidR="0062533A" w:rsidRPr="0062533A" w14:paraId="5193C900" w14:textId="77777777" w:rsidTr="0062533A">
        <w:tblPrEx>
          <w:tblCellMar>
            <w:top w:w="0" w:type="dxa"/>
            <w:bottom w:w="0" w:type="dxa"/>
          </w:tblCellMar>
        </w:tblPrEx>
        <w:trPr>
          <w:trHeight w:val="1778"/>
        </w:trPr>
        <w:tc>
          <w:tcPr>
            <w:tcW w:w="2214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9E606E8" w14:textId="294D14CD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Орыс</w:t>
            </w:r>
            <w:proofErr w:type="spellEnd"/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тілі</w:t>
            </w:r>
            <w:proofErr w:type="spellEnd"/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мен </w:t>
            </w:r>
            <w:proofErr w:type="spellStart"/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әдебиеті</w:t>
            </w:r>
            <w:proofErr w:type="spellEnd"/>
          </w:p>
        </w:tc>
        <w:tc>
          <w:tcPr>
            <w:tcW w:w="2911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8A3B018" w14:textId="7E5AE504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62533A">
              <w:rPr>
                <w:rFonts w:ascii="Times New Roman" w:hAnsi="Times New Roman" w:cs="Times New Roman"/>
                <w:sz w:val="36"/>
                <w:szCs w:val="36"/>
              </w:rPr>
              <w:t>З.С. Ж</w:t>
            </w:r>
            <w:r w:rsidRPr="0062533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у</w:t>
            </w:r>
            <w:r w:rsidRPr="0062533A"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Pr="0062533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у</w:t>
            </w:r>
            <w:proofErr w:type="spellStart"/>
            <w:r w:rsidRPr="0062533A">
              <w:rPr>
                <w:rFonts w:ascii="Times New Roman" w:hAnsi="Times New Roman" w:cs="Times New Roman"/>
                <w:sz w:val="36"/>
                <w:szCs w:val="36"/>
              </w:rPr>
              <w:t>пбаева</w:t>
            </w:r>
            <w:proofErr w:type="spellEnd"/>
          </w:p>
        </w:tc>
        <w:tc>
          <w:tcPr>
            <w:tcW w:w="1803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AA7834D" w14:textId="51BCA513" w:rsidR="00684782" w:rsidRPr="0062533A" w:rsidRDefault="0062533A">
            <w:pPr>
              <w:spacing w:after="60" w:line="276" w:lineRule="auto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proofErr w:type="spellStart"/>
            <w:r w:rsidRPr="0062533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бейсенбі</w:t>
            </w:r>
            <w:proofErr w:type="spellEnd"/>
          </w:p>
        </w:tc>
        <w:tc>
          <w:tcPr>
            <w:tcW w:w="2139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765011B" w14:textId="1855D9A8" w:rsidR="00684782" w:rsidRPr="0062533A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5</w:t>
            </w: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:00–1</w:t>
            </w:r>
            <w:r w:rsidR="0062533A"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7</w:t>
            </w: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:00</w:t>
            </w:r>
          </w:p>
        </w:tc>
        <w:tc>
          <w:tcPr>
            <w:tcW w:w="1617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8E84460" w14:textId="1C218B72" w:rsidR="00684782" w:rsidRPr="0062533A" w:rsidRDefault="0062533A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62533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№ ЛМК-14</w:t>
            </w:r>
          </w:p>
        </w:tc>
      </w:tr>
    </w:tbl>
    <w:p w14:paraId="2D92F2B2" w14:textId="2D4EF200" w:rsidR="00684782" w:rsidRDefault="00684782">
      <w:pPr>
        <w:spacing w:after="30" w:line="276" w:lineRule="auto"/>
      </w:pPr>
    </w:p>
    <w:p w14:paraId="48A6B826" w14:textId="3EF374F4" w:rsidR="0062533A" w:rsidRDefault="0062533A">
      <w:pPr>
        <w:spacing w:after="30" w:line="276" w:lineRule="auto"/>
      </w:pPr>
    </w:p>
    <w:p w14:paraId="1CDA84BE" w14:textId="0623272C" w:rsidR="0062533A" w:rsidRDefault="0062533A">
      <w:pPr>
        <w:spacing w:after="30" w:line="276" w:lineRule="auto"/>
      </w:pPr>
    </w:p>
    <w:p w14:paraId="0DA274AA" w14:textId="2C6261A5" w:rsidR="0062533A" w:rsidRDefault="0062533A">
      <w:pPr>
        <w:spacing w:after="30" w:line="276" w:lineRule="auto"/>
      </w:pPr>
    </w:p>
    <w:p w14:paraId="5548C025" w14:textId="63003709" w:rsidR="0062533A" w:rsidRDefault="0062533A">
      <w:pPr>
        <w:spacing w:after="30" w:line="276" w:lineRule="auto"/>
      </w:pPr>
    </w:p>
    <w:p w14:paraId="1A4C4E2E" w14:textId="7C60027D" w:rsidR="0062533A" w:rsidRDefault="0062533A">
      <w:pPr>
        <w:spacing w:after="30" w:line="276" w:lineRule="auto"/>
      </w:pPr>
    </w:p>
    <w:p w14:paraId="0A4C7611" w14:textId="325A1902" w:rsidR="0062533A" w:rsidRDefault="0062533A">
      <w:pPr>
        <w:spacing w:after="30" w:line="276" w:lineRule="auto"/>
      </w:pPr>
    </w:p>
    <w:p w14:paraId="457E295C" w14:textId="14057AC7" w:rsidR="0062533A" w:rsidRDefault="0062533A">
      <w:pPr>
        <w:spacing w:after="30" w:line="276" w:lineRule="auto"/>
      </w:pPr>
    </w:p>
    <w:p w14:paraId="3143DB4B" w14:textId="13408C2A" w:rsidR="0062533A" w:rsidRDefault="0062533A">
      <w:pPr>
        <w:spacing w:after="30" w:line="276" w:lineRule="auto"/>
      </w:pPr>
    </w:p>
    <w:p w14:paraId="2E4DD86A" w14:textId="7B7413F9" w:rsidR="0062533A" w:rsidRDefault="0062533A">
      <w:pPr>
        <w:spacing w:after="30" w:line="276" w:lineRule="auto"/>
      </w:pPr>
    </w:p>
    <w:p w14:paraId="2F2F43E0" w14:textId="434BAB23" w:rsidR="0062533A" w:rsidRDefault="0062533A">
      <w:pPr>
        <w:spacing w:after="30" w:line="276" w:lineRule="auto"/>
      </w:pPr>
    </w:p>
    <w:p w14:paraId="48F1317C" w14:textId="68043EBB" w:rsidR="0062533A" w:rsidRDefault="0062533A">
      <w:pPr>
        <w:spacing w:after="30" w:line="276" w:lineRule="auto"/>
      </w:pPr>
    </w:p>
    <w:p w14:paraId="05E7803A" w14:textId="1D2EE0F4" w:rsidR="0062533A" w:rsidRDefault="0062533A">
      <w:pPr>
        <w:spacing w:after="30" w:line="276" w:lineRule="auto"/>
      </w:pPr>
    </w:p>
    <w:p w14:paraId="2A78A6BE" w14:textId="71A1800B" w:rsidR="0062533A" w:rsidRDefault="0062533A">
      <w:pPr>
        <w:spacing w:after="30" w:line="276" w:lineRule="auto"/>
      </w:pPr>
    </w:p>
    <w:p w14:paraId="5BBA089A" w14:textId="0AE8D749" w:rsidR="0062533A" w:rsidRDefault="0062533A">
      <w:pPr>
        <w:spacing w:after="30" w:line="276" w:lineRule="auto"/>
      </w:pPr>
    </w:p>
    <w:p w14:paraId="2197CF1B" w14:textId="57F11281" w:rsidR="0062533A" w:rsidRDefault="0062533A">
      <w:pPr>
        <w:spacing w:after="30" w:line="276" w:lineRule="auto"/>
      </w:pPr>
    </w:p>
    <w:p w14:paraId="565FB495" w14:textId="309F8A2D" w:rsidR="0062533A" w:rsidRDefault="0062533A">
      <w:pPr>
        <w:spacing w:after="30" w:line="276" w:lineRule="auto"/>
      </w:pPr>
    </w:p>
    <w:p w14:paraId="7384B636" w14:textId="77777777" w:rsidR="0062533A" w:rsidRDefault="0062533A">
      <w:pPr>
        <w:spacing w:after="30" w:line="276" w:lineRule="auto"/>
      </w:pPr>
    </w:p>
    <w:p w14:paraId="79756D81" w14:textId="302CA9AD" w:rsidR="00684782" w:rsidRDefault="00684782">
      <w:pPr>
        <w:spacing w:after="80" w:line="276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684782" w14:paraId="215793AF" w14:textId="77777777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6494" w:fill="00649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6DBB6" w14:textId="477CDB10" w:rsidR="00684782" w:rsidRPr="00632225" w:rsidRDefault="00632225" w:rsidP="0062533A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  <w:lang w:val="ru-RU"/>
              </w:rPr>
              <w:t>Қорытынды</w:t>
            </w:r>
            <w:proofErr w:type="spellEnd"/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  <w:lang w:val="ru-RU"/>
              </w:rPr>
              <w:t xml:space="preserve"> </w:t>
            </w:r>
            <w:proofErr w:type="spellStart"/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  <w:lang w:val="ru-RU"/>
              </w:rPr>
              <w:t>аттестаттауды</w:t>
            </w:r>
            <w:proofErr w:type="spellEnd"/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  <w:lang w:val="ru-RU"/>
              </w:rPr>
              <w:t xml:space="preserve"> </w:t>
            </w:r>
            <w:proofErr w:type="spellStart"/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  <w:lang w:val="ru-RU"/>
              </w:rPr>
              <w:t>өткізудің</w:t>
            </w:r>
            <w:proofErr w:type="spellEnd"/>
            <w:r w:rsidR="006D74A1"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</w:rPr>
              <w:t xml:space="preserve"> </w:t>
            </w:r>
            <w:proofErr w:type="spellStart"/>
            <w:r w:rsidR="006D74A1"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</w:rPr>
              <w:t>мерзімдері</w:t>
            </w:r>
            <w:proofErr w:type="spellEnd"/>
          </w:p>
        </w:tc>
      </w:tr>
    </w:tbl>
    <w:p w14:paraId="37C96DC0" w14:textId="77777777" w:rsidR="00684782" w:rsidRDefault="00684782">
      <w:pPr>
        <w:spacing w:after="40" w:line="276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2268"/>
        <w:gridCol w:w="2410"/>
        <w:gridCol w:w="2556"/>
      </w:tblGrid>
      <w:tr w:rsidR="00684782" w:rsidRPr="002F39F9" w14:paraId="4B54D5D2" w14:textId="77777777" w:rsidTr="002F39F9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6494" w:fill="00649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843C09" w14:textId="77777777" w:rsidR="00684782" w:rsidRPr="002F39F9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Пән</w:t>
            </w:r>
            <w:proofErr w:type="spellEnd"/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6494" w:fill="00649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000493" w14:textId="77777777" w:rsidR="00684782" w:rsidRPr="002F39F9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Нысаны</w:t>
            </w:r>
            <w:proofErr w:type="spellEnd"/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6494" w:fill="00649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BC7D68" w14:textId="77777777" w:rsidR="00684782" w:rsidRPr="002F39F9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Мерзімі</w:t>
            </w:r>
            <w:proofErr w:type="spellEnd"/>
          </w:p>
        </w:tc>
        <w:tc>
          <w:tcPr>
            <w:tcW w:w="25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6494" w:fill="00649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23B7F3" w14:textId="77777777" w:rsidR="00684782" w:rsidRPr="002F39F9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Ескертпе</w:t>
            </w:r>
            <w:proofErr w:type="spellEnd"/>
          </w:p>
        </w:tc>
      </w:tr>
      <w:tr w:rsidR="00684782" w:rsidRPr="002F39F9" w14:paraId="0C981C6F" w14:textId="77777777" w:rsidTr="002F39F9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8F4FB" w:fill="E8F4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09BAC63" w14:textId="41853A2F" w:rsidR="00684782" w:rsidRPr="002F39F9" w:rsidRDefault="002F39F9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8F4FB" w:fill="E8F4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F31164D" w14:textId="77777777" w:rsidR="00684782" w:rsidRPr="002F39F9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Жазбаша</w:t>
            </w:r>
            <w:proofErr w:type="spellEnd"/>
          </w:p>
        </w:tc>
        <w:tc>
          <w:tcPr>
            <w:tcW w:w="2410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8F4FB" w:fill="E8F4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93154A0" w14:textId="1C86CDE6" w:rsidR="00684782" w:rsidRPr="002F39F9" w:rsidRDefault="0062533A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29.05.</w:t>
            </w:r>
            <w:r w:rsidR="006D74A1"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2026</w:t>
            </w:r>
          </w:p>
        </w:tc>
        <w:tc>
          <w:tcPr>
            <w:tcW w:w="25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8F4FB" w:fill="E8F4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48850FF" w14:textId="77777777" w:rsidR="00684782" w:rsidRPr="002F39F9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Міндетті</w:t>
            </w:r>
            <w:proofErr w:type="spellEnd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пән</w:t>
            </w:r>
            <w:proofErr w:type="spellEnd"/>
          </w:p>
        </w:tc>
      </w:tr>
      <w:tr w:rsidR="002F39F9" w:rsidRPr="002F39F9" w14:paraId="05658102" w14:textId="77777777" w:rsidTr="002F39F9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28780FA" w14:textId="4CD5CF79" w:rsidR="002F39F9" w:rsidRPr="002F39F9" w:rsidRDefault="002F39F9" w:rsidP="002F39F9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36BC891" w14:textId="77777777" w:rsidR="002F39F9" w:rsidRPr="002F39F9" w:rsidRDefault="002F39F9" w:rsidP="002F39F9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Жазбаша</w:t>
            </w:r>
            <w:proofErr w:type="spellEnd"/>
          </w:p>
        </w:tc>
        <w:tc>
          <w:tcPr>
            <w:tcW w:w="2410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8FA4309" w14:textId="26A67E11" w:rsidR="002F39F9" w:rsidRPr="002F39F9" w:rsidRDefault="002F39F9" w:rsidP="002F39F9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03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.0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6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.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2026</w:t>
            </w:r>
          </w:p>
        </w:tc>
        <w:tc>
          <w:tcPr>
            <w:tcW w:w="25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3EA7A5F" w14:textId="77777777" w:rsidR="002F39F9" w:rsidRPr="002F39F9" w:rsidRDefault="002F39F9" w:rsidP="002F39F9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Міндетті</w:t>
            </w:r>
            <w:proofErr w:type="spellEnd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пән</w:t>
            </w:r>
            <w:proofErr w:type="spellEnd"/>
          </w:p>
        </w:tc>
      </w:tr>
      <w:tr w:rsidR="002F39F9" w:rsidRPr="002F39F9" w14:paraId="2777A48C" w14:textId="77777777" w:rsidTr="002F39F9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8F4FB" w:fill="E8F4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212CBD2" w14:textId="7EB35415" w:rsidR="002F39F9" w:rsidRPr="002F39F9" w:rsidRDefault="002F39F9" w:rsidP="002F39F9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Қазақ</w:t>
            </w:r>
            <w:proofErr w:type="spellEnd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тілі</w:t>
            </w:r>
            <w:proofErr w:type="spellEnd"/>
          </w:p>
        </w:tc>
        <w:tc>
          <w:tcPr>
            <w:tcW w:w="2268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8F4FB" w:fill="E8F4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6220391" w14:textId="77777777" w:rsidR="002F39F9" w:rsidRPr="002F39F9" w:rsidRDefault="002F39F9" w:rsidP="002F39F9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Жазбаша</w:t>
            </w:r>
            <w:proofErr w:type="spellEnd"/>
          </w:p>
        </w:tc>
        <w:tc>
          <w:tcPr>
            <w:tcW w:w="2410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8F4FB" w:fill="E8F4FB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1EFA812" w14:textId="248E7278" w:rsidR="002F39F9" w:rsidRPr="002F39F9" w:rsidRDefault="002F39F9" w:rsidP="002F39F9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08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.0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6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.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2026</w:t>
            </w:r>
          </w:p>
        </w:tc>
        <w:tc>
          <w:tcPr>
            <w:tcW w:w="25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8F4FB" w:fill="E8F4FB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20F7E94" w14:textId="1598AE0C" w:rsidR="002F39F9" w:rsidRPr="002F39F9" w:rsidRDefault="002F39F9" w:rsidP="002F39F9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Міндетті</w:t>
            </w:r>
            <w:proofErr w:type="spellEnd"/>
            <w:r w:rsidRPr="002F39F9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 </w:t>
            </w: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пән</w:t>
            </w:r>
            <w:proofErr w:type="spellEnd"/>
          </w:p>
        </w:tc>
      </w:tr>
      <w:tr w:rsidR="002F39F9" w:rsidRPr="002F39F9" w14:paraId="763A1704" w14:textId="77777777" w:rsidTr="002F39F9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3F04BDB" w14:textId="191B8B12" w:rsidR="002F39F9" w:rsidRPr="002F39F9" w:rsidRDefault="002F39F9" w:rsidP="002F39F9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Орыс</w:t>
            </w:r>
            <w:proofErr w:type="spellEnd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тілі</w:t>
            </w:r>
            <w:proofErr w:type="spellEnd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 xml:space="preserve"> мен </w:t>
            </w: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әдебиеті</w:t>
            </w:r>
            <w:proofErr w:type="spellEnd"/>
          </w:p>
        </w:tc>
        <w:tc>
          <w:tcPr>
            <w:tcW w:w="2268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49AD57F" w14:textId="77777777" w:rsidR="002F39F9" w:rsidRPr="002F39F9" w:rsidRDefault="002F39F9" w:rsidP="002F39F9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Жазбаша</w:t>
            </w:r>
            <w:proofErr w:type="spellEnd"/>
          </w:p>
        </w:tc>
        <w:tc>
          <w:tcPr>
            <w:tcW w:w="2410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2FD20CE" w14:textId="688278A8" w:rsidR="002F39F9" w:rsidRPr="002F39F9" w:rsidRDefault="002F39F9" w:rsidP="002F39F9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11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.0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6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.</w:t>
            </w:r>
            <w:r w:rsidRPr="002F39F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2026</w:t>
            </w:r>
          </w:p>
        </w:tc>
        <w:tc>
          <w:tcPr>
            <w:tcW w:w="25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3E07D77" w14:textId="77777777" w:rsidR="002F39F9" w:rsidRPr="002F39F9" w:rsidRDefault="002F39F9" w:rsidP="002F39F9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Таңдамалы</w:t>
            </w:r>
            <w:proofErr w:type="spellEnd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2F39F9">
              <w:rPr>
                <w:rFonts w:ascii="Times New Roman" w:hAnsi="Times New Roman" w:cs="Times New Roman"/>
                <w:sz w:val="40"/>
                <w:szCs w:val="40"/>
              </w:rPr>
              <w:t>пән</w:t>
            </w:r>
            <w:proofErr w:type="spellEnd"/>
          </w:p>
        </w:tc>
      </w:tr>
    </w:tbl>
    <w:p w14:paraId="2D91FE06" w14:textId="41E135AA" w:rsidR="00684782" w:rsidRDefault="00684782">
      <w:pPr>
        <w:spacing w:after="30" w:line="276" w:lineRule="auto"/>
      </w:pPr>
    </w:p>
    <w:p w14:paraId="77D4A1DB" w14:textId="33524C5D" w:rsidR="002F39F9" w:rsidRDefault="002F39F9">
      <w:pPr>
        <w:spacing w:after="30" w:line="276" w:lineRule="auto"/>
      </w:pPr>
    </w:p>
    <w:p w14:paraId="774864B9" w14:textId="2F4CFE5A" w:rsidR="002F39F9" w:rsidRDefault="002F39F9">
      <w:pPr>
        <w:spacing w:after="30" w:line="276" w:lineRule="auto"/>
      </w:pPr>
    </w:p>
    <w:p w14:paraId="37C680F6" w14:textId="554E3508" w:rsidR="002F39F9" w:rsidRDefault="002F39F9">
      <w:pPr>
        <w:spacing w:after="30" w:line="276" w:lineRule="auto"/>
      </w:pPr>
    </w:p>
    <w:p w14:paraId="345561AD" w14:textId="4A9107A8" w:rsidR="002F39F9" w:rsidRDefault="002F39F9">
      <w:pPr>
        <w:spacing w:after="30" w:line="276" w:lineRule="auto"/>
      </w:pPr>
    </w:p>
    <w:p w14:paraId="38DFA1C1" w14:textId="764D4E43" w:rsidR="002F39F9" w:rsidRDefault="002F39F9">
      <w:pPr>
        <w:spacing w:after="30" w:line="276" w:lineRule="auto"/>
      </w:pPr>
    </w:p>
    <w:p w14:paraId="0EC068CA" w14:textId="0680B805" w:rsidR="002F39F9" w:rsidRDefault="002F39F9">
      <w:pPr>
        <w:spacing w:after="30" w:line="276" w:lineRule="auto"/>
      </w:pPr>
    </w:p>
    <w:p w14:paraId="132058DB" w14:textId="5AFD9682" w:rsidR="002F39F9" w:rsidRDefault="002F39F9">
      <w:pPr>
        <w:spacing w:after="30" w:line="276" w:lineRule="auto"/>
      </w:pPr>
    </w:p>
    <w:p w14:paraId="4D83E7F8" w14:textId="586700C4" w:rsidR="002F39F9" w:rsidRDefault="002F39F9">
      <w:pPr>
        <w:spacing w:after="30" w:line="276" w:lineRule="auto"/>
      </w:pPr>
    </w:p>
    <w:p w14:paraId="029539B8" w14:textId="31D40B81" w:rsidR="002F39F9" w:rsidRDefault="002F39F9">
      <w:pPr>
        <w:spacing w:after="30" w:line="276" w:lineRule="auto"/>
      </w:pPr>
    </w:p>
    <w:p w14:paraId="2ECA2E88" w14:textId="1D67D9A5" w:rsidR="002F39F9" w:rsidRDefault="002F39F9">
      <w:pPr>
        <w:spacing w:after="30" w:line="276" w:lineRule="auto"/>
      </w:pPr>
    </w:p>
    <w:p w14:paraId="3415584C" w14:textId="31E92EC8" w:rsidR="002F39F9" w:rsidRDefault="002F39F9">
      <w:pPr>
        <w:spacing w:after="30" w:line="276" w:lineRule="auto"/>
      </w:pPr>
    </w:p>
    <w:p w14:paraId="59B479F5" w14:textId="7BB79AE5" w:rsidR="002F39F9" w:rsidRDefault="002F39F9">
      <w:pPr>
        <w:spacing w:after="30" w:line="276" w:lineRule="auto"/>
      </w:pPr>
    </w:p>
    <w:p w14:paraId="4DBE3CCD" w14:textId="162F56D2" w:rsidR="002F39F9" w:rsidRDefault="002F39F9">
      <w:pPr>
        <w:spacing w:after="30" w:line="276" w:lineRule="auto"/>
      </w:pPr>
    </w:p>
    <w:p w14:paraId="312281AB" w14:textId="13D54C9F" w:rsidR="002F39F9" w:rsidRDefault="002F39F9">
      <w:pPr>
        <w:spacing w:after="30" w:line="276" w:lineRule="auto"/>
      </w:pPr>
    </w:p>
    <w:p w14:paraId="78E93EE2" w14:textId="271E5D1D" w:rsidR="002F39F9" w:rsidRDefault="002F39F9">
      <w:pPr>
        <w:spacing w:after="30" w:line="276" w:lineRule="auto"/>
      </w:pPr>
    </w:p>
    <w:p w14:paraId="52E6E27F" w14:textId="7E8C0E7B" w:rsidR="002F39F9" w:rsidRDefault="002F39F9">
      <w:pPr>
        <w:spacing w:after="30" w:line="276" w:lineRule="auto"/>
      </w:pPr>
    </w:p>
    <w:p w14:paraId="5E14778C" w14:textId="523B213B" w:rsidR="002F39F9" w:rsidRDefault="002F39F9">
      <w:pPr>
        <w:spacing w:after="30" w:line="276" w:lineRule="auto"/>
      </w:pPr>
    </w:p>
    <w:p w14:paraId="4176B970" w14:textId="02B4D1D6" w:rsidR="002F39F9" w:rsidRDefault="002F39F9">
      <w:pPr>
        <w:spacing w:after="30" w:line="276" w:lineRule="auto"/>
      </w:pPr>
    </w:p>
    <w:p w14:paraId="6DE2B18B" w14:textId="35731781" w:rsidR="002F39F9" w:rsidRDefault="002F39F9">
      <w:pPr>
        <w:spacing w:after="30" w:line="276" w:lineRule="auto"/>
      </w:pPr>
    </w:p>
    <w:p w14:paraId="1B596E5B" w14:textId="50EB5F44" w:rsidR="00632225" w:rsidRDefault="00632225">
      <w:pPr>
        <w:spacing w:after="30" w:line="276" w:lineRule="auto"/>
      </w:pPr>
    </w:p>
    <w:p w14:paraId="70B2951B" w14:textId="0E0F321C" w:rsidR="00632225" w:rsidRDefault="00632225">
      <w:pPr>
        <w:spacing w:after="30" w:line="276" w:lineRule="auto"/>
      </w:pPr>
    </w:p>
    <w:p w14:paraId="7802150A" w14:textId="02EE1BAB" w:rsidR="00632225" w:rsidRDefault="00632225">
      <w:pPr>
        <w:spacing w:after="30" w:line="276" w:lineRule="auto"/>
      </w:pPr>
    </w:p>
    <w:p w14:paraId="03A82C7E" w14:textId="77777777" w:rsidR="00632225" w:rsidRDefault="00632225">
      <w:pPr>
        <w:spacing w:after="30" w:line="276" w:lineRule="auto"/>
      </w:pPr>
    </w:p>
    <w:p w14:paraId="29B430D5" w14:textId="00C21D2C" w:rsidR="002F39F9" w:rsidRDefault="002F39F9">
      <w:pPr>
        <w:spacing w:after="30" w:line="276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684782" w:rsidRPr="002F39F9" w14:paraId="63E56C3A" w14:textId="77777777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84B2F" w:fill="A84B2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2C4C1" w14:textId="77777777" w:rsidR="00632225" w:rsidRDefault="006D74A1" w:rsidP="002F39F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</w:rPr>
            </w:pPr>
            <w:proofErr w:type="spellStart"/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</w:rPr>
              <w:lastRenderedPageBreak/>
              <w:t>Емтиханға</w:t>
            </w:r>
            <w:proofErr w:type="spellEnd"/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</w:rPr>
              <w:t xml:space="preserve"> </w:t>
            </w:r>
            <w:proofErr w:type="spellStart"/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</w:rPr>
              <w:t>кіру</w:t>
            </w:r>
            <w:proofErr w:type="spellEnd"/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</w:rPr>
              <w:t xml:space="preserve"> </w:t>
            </w:r>
            <w:proofErr w:type="spellStart"/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</w:rPr>
              <w:t>тәртібі</w:t>
            </w:r>
            <w:proofErr w:type="spellEnd"/>
          </w:p>
          <w:p w14:paraId="08C7611E" w14:textId="65E7F4AF" w:rsidR="00684782" w:rsidRPr="00632225" w:rsidRDefault="006D74A1" w:rsidP="002F39F9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</w:rPr>
              <w:t xml:space="preserve"> мен </w:t>
            </w:r>
            <w:proofErr w:type="spellStart"/>
            <w:r w:rsidRPr="00632225">
              <w:rPr>
                <w:rFonts w:ascii="Times New Roman" w:hAnsi="Times New Roman" w:cs="Times New Roman"/>
                <w:b/>
                <w:bCs/>
                <w:color w:val="FFFFFF"/>
                <w:sz w:val="72"/>
                <w:szCs w:val="72"/>
              </w:rPr>
              <w:t>ережелер</w:t>
            </w:r>
            <w:proofErr w:type="spellEnd"/>
          </w:p>
        </w:tc>
      </w:tr>
    </w:tbl>
    <w:p w14:paraId="7375CCFA" w14:textId="77777777" w:rsidR="00684782" w:rsidRPr="002F39F9" w:rsidRDefault="00684782">
      <w:pPr>
        <w:spacing w:after="40" w:line="276" w:lineRule="auto"/>
        <w:rPr>
          <w:rFonts w:ascii="Times New Roman" w:hAnsi="Times New Roman" w:cs="Times New Roman"/>
        </w:rPr>
      </w:pPr>
    </w:p>
    <w:p w14:paraId="09457FD8" w14:textId="77777777" w:rsidR="00684782" w:rsidRPr="002F39F9" w:rsidRDefault="006D74A1" w:rsidP="002F39F9">
      <w:pPr>
        <w:spacing w:after="50" w:line="276" w:lineRule="auto"/>
        <w:ind w:left="200"/>
        <w:jc w:val="both"/>
        <w:rPr>
          <w:rFonts w:ascii="Times New Roman" w:hAnsi="Times New Roman" w:cs="Times New Roman"/>
          <w:sz w:val="48"/>
          <w:szCs w:val="48"/>
        </w:rPr>
      </w:pPr>
      <w:r w:rsidRPr="002F39F9">
        <w:rPr>
          <w:rFonts w:ascii="Times New Roman" w:hAnsi="Times New Roman" w:cs="Times New Roman"/>
          <w:sz w:val="48"/>
          <w:szCs w:val="48"/>
        </w:rPr>
        <w:t xml:space="preserve">• 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Емтиханға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белгіленген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уақыттан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15 минут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бұрын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келу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міндетті</w:t>
      </w:r>
      <w:proofErr w:type="spellEnd"/>
    </w:p>
    <w:p w14:paraId="4A464009" w14:textId="348D0B7B" w:rsidR="00684782" w:rsidRPr="002F39F9" w:rsidRDefault="006D74A1" w:rsidP="002F39F9">
      <w:pPr>
        <w:spacing w:after="50" w:line="276" w:lineRule="auto"/>
        <w:ind w:left="200"/>
        <w:jc w:val="both"/>
        <w:rPr>
          <w:rFonts w:ascii="Times New Roman" w:hAnsi="Times New Roman" w:cs="Times New Roman"/>
          <w:sz w:val="48"/>
          <w:szCs w:val="48"/>
          <w:lang w:val="ru-RU"/>
        </w:rPr>
      </w:pPr>
      <w:r w:rsidRPr="002F39F9">
        <w:rPr>
          <w:rFonts w:ascii="Times New Roman" w:hAnsi="Times New Roman" w:cs="Times New Roman"/>
          <w:sz w:val="48"/>
          <w:szCs w:val="48"/>
        </w:rPr>
        <w:t xml:space="preserve">• 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Өзіңізбен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: </w:t>
      </w:r>
      <w:proofErr w:type="spellStart"/>
      <w:r w:rsidR="002F39F9">
        <w:rPr>
          <w:rFonts w:ascii="Times New Roman" w:hAnsi="Times New Roman" w:cs="Times New Roman"/>
          <w:sz w:val="48"/>
          <w:szCs w:val="48"/>
          <w:lang w:val="ru-RU"/>
        </w:rPr>
        <w:t>көк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сиялы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қалам</w:t>
      </w:r>
      <w:proofErr w:type="spellEnd"/>
      <w:r w:rsidR="002F39F9">
        <w:rPr>
          <w:rFonts w:ascii="Times New Roman" w:hAnsi="Times New Roman" w:cs="Times New Roman"/>
          <w:sz w:val="48"/>
          <w:szCs w:val="48"/>
          <w:lang w:val="ru-RU"/>
        </w:rPr>
        <w:t xml:space="preserve">, </w:t>
      </w:r>
      <w:proofErr w:type="spellStart"/>
      <w:r w:rsidR="002F39F9">
        <w:rPr>
          <w:rFonts w:ascii="Times New Roman" w:hAnsi="Times New Roman" w:cs="Times New Roman"/>
          <w:sz w:val="48"/>
          <w:szCs w:val="48"/>
          <w:lang w:val="ru-RU"/>
        </w:rPr>
        <w:t>қарындаш</w:t>
      </w:r>
      <w:proofErr w:type="spellEnd"/>
    </w:p>
    <w:p w14:paraId="04136673" w14:textId="77777777" w:rsidR="00684782" w:rsidRPr="002F39F9" w:rsidRDefault="006D74A1" w:rsidP="002F39F9">
      <w:pPr>
        <w:spacing w:after="50" w:line="276" w:lineRule="auto"/>
        <w:ind w:left="200"/>
        <w:jc w:val="both"/>
        <w:rPr>
          <w:rFonts w:ascii="Times New Roman" w:hAnsi="Times New Roman" w:cs="Times New Roman"/>
          <w:sz w:val="48"/>
          <w:szCs w:val="48"/>
        </w:rPr>
      </w:pPr>
      <w:r w:rsidRPr="002F39F9">
        <w:rPr>
          <w:rFonts w:ascii="Times New Roman" w:hAnsi="Times New Roman" w:cs="Times New Roman"/>
          <w:sz w:val="48"/>
          <w:szCs w:val="48"/>
        </w:rPr>
        <w:t xml:space="preserve">•  </w:t>
      </w:r>
      <w:proofErr w:type="spellStart"/>
      <w:r w:rsidRPr="002F39F9">
        <w:rPr>
          <w:rFonts w:ascii="Times New Roman" w:hAnsi="Times New Roman" w:cs="Times New Roman"/>
          <w:b/>
          <w:bCs/>
          <w:sz w:val="48"/>
          <w:szCs w:val="48"/>
        </w:rPr>
        <w:t>Ұялы</w:t>
      </w:r>
      <w:proofErr w:type="spellEnd"/>
      <w:r w:rsidRPr="002F39F9">
        <w:rPr>
          <w:rFonts w:ascii="Times New Roman" w:hAnsi="Times New Roman" w:cs="Times New Roman"/>
          <w:b/>
          <w:bCs/>
          <w:sz w:val="48"/>
          <w:szCs w:val="48"/>
        </w:rPr>
        <w:t xml:space="preserve"> телефон, шпаргалка </w:t>
      </w:r>
      <w:proofErr w:type="spellStart"/>
      <w:r w:rsidRPr="002F39F9">
        <w:rPr>
          <w:rFonts w:ascii="Times New Roman" w:hAnsi="Times New Roman" w:cs="Times New Roman"/>
          <w:b/>
          <w:bCs/>
          <w:sz w:val="48"/>
          <w:szCs w:val="48"/>
        </w:rPr>
        <w:t>және</w:t>
      </w:r>
      <w:proofErr w:type="spellEnd"/>
      <w:r w:rsidRPr="002F39F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b/>
          <w:bCs/>
          <w:sz w:val="48"/>
          <w:szCs w:val="48"/>
        </w:rPr>
        <w:t>басқа</w:t>
      </w:r>
      <w:proofErr w:type="spellEnd"/>
      <w:r w:rsidRPr="002F39F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b/>
          <w:bCs/>
          <w:sz w:val="48"/>
          <w:szCs w:val="48"/>
        </w:rPr>
        <w:t>тыйым</w:t>
      </w:r>
      <w:proofErr w:type="spellEnd"/>
      <w:r w:rsidRPr="002F39F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b/>
          <w:bCs/>
          <w:sz w:val="48"/>
          <w:szCs w:val="48"/>
        </w:rPr>
        <w:t>салынған</w:t>
      </w:r>
      <w:proofErr w:type="spellEnd"/>
      <w:r w:rsidRPr="002F39F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b/>
          <w:bCs/>
          <w:sz w:val="48"/>
          <w:szCs w:val="48"/>
        </w:rPr>
        <w:t>заттар</w:t>
      </w:r>
      <w:proofErr w:type="spellEnd"/>
      <w:r w:rsidRPr="002F39F9">
        <w:rPr>
          <w:rFonts w:ascii="Times New Roman" w:hAnsi="Times New Roman" w:cs="Times New Roman"/>
          <w:b/>
          <w:bCs/>
          <w:sz w:val="48"/>
          <w:szCs w:val="48"/>
        </w:rPr>
        <w:t xml:space="preserve"> РҰҚСАТ ЕТІЛМЕЙДІ</w:t>
      </w:r>
    </w:p>
    <w:p w14:paraId="774E00B2" w14:textId="77777777" w:rsidR="00684782" w:rsidRPr="002F39F9" w:rsidRDefault="006D74A1" w:rsidP="002F39F9">
      <w:pPr>
        <w:spacing w:after="50" w:line="276" w:lineRule="auto"/>
        <w:ind w:left="200"/>
        <w:jc w:val="both"/>
        <w:rPr>
          <w:rFonts w:ascii="Times New Roman" w:hAnsi="Times New Roman" w:cs="Times New Roman"/>
          <w:sz w:val="48"/>
          <w:szCs w:val="48"/>
        </w:rPr>
      </w:pPr>
      <w:r w:rsidRPr="002F39F9">
        <w:rPr>
          <w:rFonts w:ascii="Times New Roman" w:hAnsi="Times New Roman" w:cs="Times New Roman"/>
          <w:sz w:val="48"/>
          <w:szCs w:val="48"/>
        </w:rPr>
        <w:t xml:space="preserve">• 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Жазу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парақтары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мен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тапсырма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бланктері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комиссиямен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беріледі</w:t>
      </w:r>
      <w:proofErr w:type="spellEnd"/>
    </w:p>
    <w:p w14:paraId="067DB257" w14:textId="77777777" w:rsidR="00684782" w:rsidRPr="002F39F9" w:rsidRDefault="006D74A1" w:rsidP="002F39F9">
      <w:pPr>
        <w:spacing w:after="50" w:line="276" w:lineRule="auto"/>
        <w:ind w:left="200"/>
        <w:jc w:val="both"/>
        <w:rPr>
          <w:rFonts w:ascii="Times New Roman" w:hAnsi="Times New Roman" w:cs="Times New Roman"/>
          <w:sz w:val="48"/>
          <w:szCs w:val="48"/>
        </w:rPr>
      </w:pPr>
      <w:r w:rsidRPr="002F39F9">
        <w:rPr>
          <w:rFonts w:ascii="Times New Roman" w:hAnsi="Times New Roman" w:cs="Times New Roman"/>
          <w:sz w:val="48"/>
          <w:szCs w:val="48"/>
        </w:rPr>
        <w:t xml:space="preserve">• 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Жұмысты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тапсыру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алдында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аты-жөн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,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сынып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жән</w:t>
      </w:r>
      <w:r w:rsidRPr="002F39F9">
        <w:rPr>
          <w:rFonts w:ascii="Times New Roman" w:hAnsi="Times New Roman" w:cs="Times New Roman"/>
          <w:sz w:val="48"/>
          <w:szCs w:val="48"/>
        </w:rPr>
        <w:t>е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күнді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міндетті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түрде</w:t>
      </w:r>
      <w:proofErr w:type="spellEnd"/>
      <w:r w:rsidRPr="002F39F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2F39F9">
        <w:rPr>
          <w:rFonts w:ascii="Times New Roman" w:hAnsi="Times New Roman" w:cs="Times New Roman"/>
          <w:sz w:val="48"/>
          <w:szCs w:val="48"/>
        </w:rPr>
        <w:t>жазыңыз</w:t>
      </w:r>
      <w:proofErr w:type="spellEnd"/>
    </w:p>
    <w:p w14:paraId="1F2F68E2" w14:textId="21FE38EA" w:rsidR="00684782" w:rsidRDefault="00684782">
      <w:pPr>
        <w:spacing w:after="80" w:line="276" w:lineRule="auto"/>
      </w:pPr>
    </w:p>
    <w:p w14:paraId="30DA2A92" w14:textId="3C9FFA68" w:rsidR="002F39F9" w:rsidRDefault="002F39F9">
      <w:pPr>
        <w:spacing w:after="80" w:line="276" w:lineRule="auto"/>
      </w:pPr>
    </w:p>
    <w:p w14:paraId="605639AD" w14:textId="66EF9024" w:rsidR="002F39F9" w:rsidRDefault="002F39F9">
      <w:pPr>
        <w:spacing w:after="80" w:line="276" w:lineRule="auto"/>
      </w:pPr>
    </w:p>
    <w:p w14:paraId="0F799D4F" w14:textId="47948636" w:rsidR="002F39F9" w:rsidRDefault="002F39F9">
      <w:pPr>
        <w:spacing w:after="80" w:line="276" w:lineRule="auto"/>
      </w:pPr>
    </w:p>
    <w:p w14:paraId="27EDAD65" w14:textId="6421C51F" w:rsidR="002F39F9" w:rsidRDefault="002F39F9">
      <w:pPr>
        <w:spacing w:after="80" w:line="276" w:lineRule="auto"/>
      </w:pPr>
    </w:p>
    <w:p w14:paraId="7E941066" w14:textId="1146069A" w:rsidR="002F39F9" w:rsidRDefault="002F39F9">
      <w:pPr>
        <w:spacing w:after="80" w:line="276" w:lineRule="auto"/>
      </w:pPr>
    </w:p>
    <w:p w14:paraId="46780B00" w14:textId="064ADCAA" w:rsidR="002F39F9" w:rsidRDefault="002F39F9">
      <w:pPr>
        <w:spacing w:after="80" w:line="276" w:lineRule="auto"/>
      </w:pPr>
    </w:p>
    <w:p w14:paraId="01001B30" w14:textId="7C1FA11A" w:rsidR="002F39F9" w:rsidRDefault="002F39F9">
      <w:pPr>
        <w:spacing w:after="80" w:line="276" w:lineRule="auto"/>
      </w:pPr>
    </w:p>
    <w:p w14:paraId="64746A24" w14:textId="6118CAA8" w:rsidR="002F39F9" w:rsidRDefault="002F39F9">
      <w:pPr>
        <w:spacing w:after="80" w:line="276" w:lineRule="auto"/>
      </w:pPr>
    </w:p>
    <w:p w14:paraId="0F23783C" w14:textId="5EC84A2C" w:rsidR="002F39F9" w:rsidRDefault="002F39F9">
      <w:pPr>
        <w:spacing w:after="80" w:line="276" w:lineRule="auto"/>
      </w:pPr>
    </w:p>
    <w:p w14:paraId="44D2528D" w14:textId="53B5B986" w:rsidR="002F39F9" w:rsidRDefault="002F39F9">
      <w:pPr>
        <w:spacing w:after="80" w:line="276" w:lineRule="auto"/>
      </w:pPr>
    </w:p>
    <w:p w14:paraId="7D9B1C66" w14:textId="429D6346" w:rsidR="002F39F9" w:rsidRDefault="002F39F9">
      <w:pPr>
        <w:spacing w:after="80" w:line="276" w:lineRule="auto"/>
      </w:pPr>
    </w:p>
    <w:p w14:paraId="2AF655C3" w14:textId="4744F1CE" w:rsidR="002F39F9" w:rsidRDefault="002F39F9">
      <w:pPr>
        <w:spacing w:after="80" w:line="276" w:lineRule="auto"/>
      </w:pPr>
    </w:p>
    <w:p w14:paraId="3AFD4F1E" w14:textId="22D0FF3A" w:rsidR="002F39F9" w:rsidRDefault="002F39F9">
      <w:pPr>
        <w:spacing w:after="80" w:line="276" w:lineRule="auto"/>
      </w:pPr>
    </w:p>
    <w:p w14:paraId="46DC18EE" w14:textId="04B53988" w:rsidR="002F39F9" w:rsidRDefault="002F39F9">
      <w:pPr>
        <w:spacing w:after="80" w:line="276" w:lineRule="auto"/>
      </w:pPr>
    </w:p>
    <w:p w14:paraId="376CCC6E" w14:textId="63EB7060" w:rsidR="002F39F9" w:rsidRDefault="002F39F9">
      <w:pPr>
        <w:spacing w:after="80" w:line="276" w:lineRule="auto"/>
      </w:pPr>
    </w:p>
    <w:p w14:paraId="5A42F99A" w14:textId="566E63E8" w:rsidR="002F39F9" w:rsidRDefault="002F39F9">
      <w:pPr>
        <w:spacing w:after="80" w:line="276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684782" w14:paraId="7734103D" w14:textId="77777777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single" w:sz="4" w:space="0" w:color="A84B2F"/>
              <w:bottom w:val="none" w:sz="0" w:space="0" w:color="FFFFFF"/>
              <w:right w:val="none" w:sz="0" w:space="0" w:color="FFFFFF"/>
            </w:tcBorders>
            <w:shd w:val="clear" w:color="FDF0EC" w:fill="FDF0E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D6718EC" w14:textId="77777777" w:rsidR="00684782" w:rsidRPr="00632225" w:rsidRDefault="006D74A1" w:rsidP="00632225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r w:rsidRPr="00632225">
              <w:rPr>
                <w:rFonts w:ascii="Times New Roman" w:hAnsi="Times New Roman" w:cs="Times New Roman"/>
                <w:b/>
                <w:bCs/>
                <w:color w:val="A84B2F"/>
                <w:sz w:val="72"/>
                <w:szCs w:val="72"/>
              </w:rPr>
              <w:lastRenderedPageBreak/>
              <w:t>Стресспен</w:t>
            </w:r>
            <w:proofErr w:type="spellEnd"/>
            <w:r w:rsidRPr="00632225">
              <w:rPr>
                <w:rFonts w:ascii="Times New Roman" w:hAnsi="Times New Roman" w:cs="Times New Roman"/>
                <w:b/>
                <w:bCs/>
                <w:color w:val="A84B2F"/>
                <w:sz w:val="72"/>
                <w:szCs w:val="72"/>
              </w:rPr>
              <w:t xml:space="preserve"> </w:t>
            </w:r>
            <w:proofErr w:type="spellStart"/>
            <w:r w:rsidRPr="00632225">
              <w:rPr>
                <w:rFonts w:ascii="Times New Roman" w:hAnsi="Times New Roman" w:cs="Times New Roman"/>
                <w:b/>
                <w:bCs/>
                <w:color w:val="A84B2F"/>
                <w:sz w:val="72"/>
                <w:szCs w:val="72"/>
              </w:rPr>
              <w:t>күресу</w:t>
            </w:r>
            <w:proofErr w:type="spellEnd"/>
            <w:r w:rsidRPr="00632225">
              <w:rPr>
                <w:rFonts w:ascii="Times New Roman" w:hAnsi="Times New Roman" w:cs="Times New Roman"/>
                <w:b/>
                <w:bCs/>
                <w:color w:val="A84B2F"/>
                <w:sz w:val="72"/>
                <w:szCs w:val="72"/>
              </w:rPr>
              <w:t xml:space="preserve"> </w:t>
            </w:r>
            <w:proofErr w:type="spellStart"/>
            <w:r w:rsidRPr="00632225">
              <w:rPr>
                <w:rFonts w:ascii="Times New Roman" w:hAnsi="Times New Roman" w:cs="Times New Roman"/>
                <w:b/>
                <w:bCs/>
                <w:color w:val="A84B2F"/>
                <w:sz w:val="72"/>
                <w:szCs w:val="72"/>
              </w:rPr>
              <w:t>жолдары</w:t>
            </w:r>
            <w:proofErr w:type="spellEnd"/>
          </w:p>
        </w:tc>
      </w:tr>
    </w:tbl>
    <w:p w14:paraId="235FF3C4" w14:textId="77777777" w:rsidR="00684782" w:rsidRDefault="00684782">
      <w:pPr>
        <w:spacing w:after="40" w:line="276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7092"/>
      </w:tblGrid>
      <w:tr w:rsidR="00684782" w:rsidRPr="006832B6" w14:paraId="5D61CEDF" w14:textId="77777777" w:rsidTr="006832B6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84B2F" w:fill="A84B2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176691" w14:textId="77777777" w:rsidR="00684782" w:rsidRPr="006832B6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84B2F" w:fill="A84B2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C6A3A4" w14:textId="77777777" w:rsidR="00684782" w:rsidRPr="006832B6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Тәсіл</w:t>
            </w:r>
            <w:proofErr w:type="spellEnd"/>
          </w:p>
        </w:tc>
        <w:tc>
          <w:tcPr>
            <w:tcW w:w="70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84B2F" w:fill="A84B2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8091B0" w14:textId="77777777" w:rsidR="00684782" w:rsidRPr="006832B6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Қалай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жасайсың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?</w:t>
            </w:r>
          </w:p>
        </w:tc>
      </w:tr>
      <w:tr w:rsidR="00684782" w:rsidRPr="006832B6" w14:paraId="630F6974" w14:textId="77777777" w:rsidTr="006832B6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84B2F" w:fill="A84B2F"/>
            <w:tcMar>
              <w:top w:w="55" w:type="dxa"/>
              <w:left w:w="50" w:type="dxa"/>
              <w:bottom w:w="55" w:type="dxa"/>
              <w:right w:w="50" w:type="dxa"/>
            </w:tcMar>
            <w:vAlign w:val="center"/>
          </w:tcPr>
          <w:p w14:paraId="0C4A3B39" w14:textId="77777777" w:rsidR="00684782" w:rsidRPr="006832B6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1</w:t>
            </w:r>
          </w:p>
        </w:tc>
        <w:tc>
          <w:tcPr>
            <w:tcW w:w="255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DF0EC" w:fill="FDF0E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6CEB700" w14:textId="7777777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Терең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тыныс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алу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(4-4-4)</w:t>
            </w:r>
          </w:p>
        </w:tc>
        <w:tc>
          <w:tcPr>
            <w:tcW w:w="709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DF0EC" w:fill="FDF0E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34F44CF" w14:textId="54099C24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4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санап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дем ал </w:t>
            </w:r>
            <w:r w:rsidR="006832B6" w:rsidRPr="006832B6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-</w:t>
            </w:r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4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санап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ұста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6832B6" w:rsidRPr="006832B6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- </w:t>
            </w:r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4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санап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шығар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Минутына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3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рет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қайталасаң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жүйке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жүйесі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тынышталады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  <w:tr w:rsidR="00684782" w:rsidRPr="006832B6" w14:paraId="3BC17625" w14:textId="77777777" w:rsidTr="006832B6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84B2F" w:fill="A84B2F"/>
            <w:tcMar>
              <w:top w:w="55" w:type="dxa"/>
              <w:left w:w="50" w:type="dxa"/>
              <w:bottom w:w="55" w:type="dxa"/>
              <w:right w:w="50" w:type="dxa"/>
            </w:tcMar>
            <w:vAlign w:val="center"/>
          </w:tcPr>
          <w:p w14:paraId="614D6014" w14:textId="77777777" w:rsidR="00684782" w:rsidRPr="006832B6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2</w:t>
            </w:r>
          </w:p>
        </w:tc>
        <w:tc>
          <w:tcPr>
            <w:tcW w:w="255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06BD068" w14:textId="7777777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Дене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белсенділігі</w:t>
            </w:r>
            <w:proofErr w:type="spellEnd"/>
          </w:p>
        </w:tc>
        <w:tc>
          <w:tcPr>
            <w:tcW w:w="709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3270A42" w14:textId="32BAD5EF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Күн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сайын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20–30 минут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жаяу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жүру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немесе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жеңіл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жаттығу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. Дофамин мен серотонин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бөлінеді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6832B6" w:rsidRPr="006832B6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- </w:t>
            </w:r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стресс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азаяды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  <w:tr w:rsidR="00684782" w:rsidRPr="006832B6" w14:paraId="6BE7A390" w14:textId="77777777" w:rsidTr="006832B6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84B2F" w:fill="A84B2F"/>
            <w:tcMar>
              <w:top w:w="55" w:type="dxa"/>
              <w:left w:w="50" w:type="dxa"/>
              <w:bottom w:w="55" w:type="dxa"/>
              <w:right w:w="50" w:type="dxa"/>
            </w:tcMar>
            <w:vAlign w:val="center"/>
          </w:tcPr>
          <w:p w14:paraId="07DE4023" w14:textId="77777777" w:rsidR="00684782" w:rsidRPr="006832B6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3</w:t>
            </w:r>
          </w:p>
        </w:tc>
        <w:tc>
          <w:tcPr>
            <w:tcW w:w="255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DF0EC" w:fill="FDF0E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44F3842" w14:textId="7777777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Помодоро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әдісі</w:t>
            </w:r>
            <w:proofErr w:type="spellEnd"/>
          </w:p>
        </w:tc>
        <w:tc>
          <w:tcPr>
            <w:tcW w:w="709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DF0EC" w:fill="FDF0E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E2E2900" w14:textId="617B878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25 мин.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оқу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+ 5 мин.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үзіліс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= 1 цикл. 4 цикл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өткен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соң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15</w:t>
            </w:r>
            <w:r w:rsidR="006832B6" w:rsidRPr="006832B6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20 мин.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ұзақ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үзіліс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жаса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  <w:tr w:rsidR="00684782" w:rsidRPr="006832B6" w14:paraId="548A36D7" w14:textId="77777777" w:rsidTr="006832B6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84B2F" w:fill="A84B2F"/>
            <w:tcMar>
              <w:top w:w="55" w:type="dxa"/>
              <w:left w:w="50" w:type="dxa"/>
              <w:bottom w:w="55" w:type="dxa"/>
              <w:right w:w="50" w:type="dxa"/>
            </w:tcMar>
            <w:vAlign w:val="center"/>
          </w:tcPr>
          <w:p w14:paraId="307ABEDA" w14:textId="77777777" w:rsidR="00684782" w:rsidRPr="006832B6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4</w:t>
            </w:r>
          </w:p>
        </w:tc>
        <w:tc>
          <w:tcPr>
            <w:tcW w:w="255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FF88EA1" w14:textId="7777777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Ұйқы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режімі</w:t>
            </w:r>
            <w:proofErr w:type="spellEnd"/>
          </w:p>
        </w:tc>
        <w:tc>
          <w:tcPr>
            <w:tcW w:w="709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D84A3BC" w14:textId="7777777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Кемінде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8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сағат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ұйықта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Емтихан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алдындағы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түнде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жаңа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материал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оқыма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— тек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жеңіл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қайталау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жаса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  <w:tr w:rsidR="00684782" w:rsidRPr="006832B6" w14:paraId="14E2A248" w14:textId="77777777" w:rsidTr="006832B6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84B2F" w:fill="A84B2F"/>
            <w:tcMar>
              <w:top w:w="55" w:type="dxa"/>
              <w:left w:w="50" w:type="dxa"/>
              <w:bottom w:w="55" w:type="dxa"/>
              <w:right w:w="50" w:type="dxa"/>
            </w:tcMar>
            <w:vAlign w:val="center"/>
          </w:tcPr>
          <w:p w14:paraId="5566C440" w14:textId="77777777" w:rsidR="00684782" w:rsidRPr="006832B6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5</w:t>
            </w:r>
          </w:p>
        </w:tc>
        <w:tc>
          <w:tcPr>
            <w:tcW w:w="255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DF0EC" w:fill="FDF0E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283A589" w14:textId="7777777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Дұрыс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тамақтану</w:t>
            </w:r>
            <w:proofErr w:type="spellEnd"/>
          </w:p>
        </w:tc>
        <w:tc>
          <w:tcPr>
            <w:tcW w:w="709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DF0EC" w:fill="FDF0E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F727440" w14:textId="7777777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Балық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жаңғақ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жидек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қара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шоколад —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миға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пайдалы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Кофеинді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және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тез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тағамды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шектеу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ұсынылады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  <w:tr w:rsidR="00684782" w:rsidRPr="006832B6" w14:paraId="3F8CA89F" w14:textId="77777777" w:rsidTr="006832B6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84B2F" w:fill="A84B2F"/>
            <w:tcMar>
              <w:top w:w="55" w:type="dxa"/>
              <w:left w:w="50" w:type="dxa"/>
              <w:bottom w:w="55" w:type="dxa"/>
              <w:right w:w="50" w:type="dxa"/>
            </w:tcMar>
            <w:vAlign w:val="center"/>
          </w:tcPr>
          <w:p w14:paraId="55784E57" w14:textId="77777777" w:rsidR="00684782" w:rsidRPr="006832B6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6</w:t>
            </w:r>
          </w:p>
        </w:tc>
        <w:tc>
          <w:tcPr>
            <w:tcW w:w="255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3624390" w14:textId="7777777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Жағымды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ойлау</w:t>
            </w:r>
            <w:proofErr w:type="spellEnd"/>
          </w:p>
        </w:tc>
        <w:tc>
          <w:tcPr>
            <w:tcW w:w="709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BC6AAA0" w14:textId="7777777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«Мен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дайынмын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», «Мен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жасай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аламын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»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деп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күніне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3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рет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өзіңе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жоғары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дауыспен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айт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  <w:tr w:rsidR="00684782" w:rsidRPr="006832B6" w14:paraId="6742994E" w14:textId="77777777" w:rsidTr="006832B6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84B2F" w:fill="A84B2F"/>
            <w:tcMar>
              <w:top w:w="55" w:type="dxa"/>
              <w:left w:w="50" w:type="dxa"/>
              <w:bottom w:w="55" w:type="dxa"/>
              <w:right w:w="50" w:type="dxa"/>
            </w:tcMar>
            <w:vAlign w:val="center"/>
          </w:tcPr>
          <w:p w14:paraId="122DB634" w14:textId="77777777" w:rsidR="00684782" w:rsidRPr="006832B6" w:rsidRDefault="006D74A1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40"/>
                <w:szCs w:val="40"/>
              </w:rPr>
              <w:t>7</w:t>
            </w:r>
          </w:p>
        </w:tc>
        <w:tc>
          <w:tcPr>
            <w:tcW w:w="255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DF0EC" w:fill="FDF0E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EB3A594" w14:textId="7777777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Әлеуметтік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қолдау</w:t>
            </w:r>
            <w:proofErr w:type="spellEnd"/>
          </w:p>
        </w:tc>
        <w:tc>
          <w:tcPr>
            <w:tcW w:w="709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DF0EC" w:fill="FDF0EC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CE423EA" w14:textId="77777777" w:rsidR="00684782" w:rsidRPr="006832B6" w:rsidRDefault="006D74A1">
            <w:pPr>
              <w:spacing w:after="6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Мазасызданып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кетсең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—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досыңа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ата-анаңа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немесе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мектеп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психологына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айт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Жалғыз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болмайсың</w:t>
            </w:r>
            <w:proofErr w:type="spellEnd"/>
            <w:r w:rsidRPr="006832B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</w:tbl>
    <w:p w14:paraId="01002240" w14:textId="77777777" w:rsidR="00684782" w:rsidRDefault="00684782">
      <w:pPr>
        <w:spacing w:after="70" w:line="276" w:lineRule="auto"/>
      </w:pPr>
    </w:p>
    <w:p w14:paraId="2AA3D649" w14:textId="77777777" w:rsidR="006832B6" w:rsidRDefault="006832B6">
      <w:pPr>
        <w:spacing w:after="50" w:line="276" w:lineRule="auto"/>
        <w:sectPr w:rsidR="006832B6">
          <w:pgSz w:w="11906" w:h="16838"/>
          <w:pgMar w:top="850" w:right="850" w:bottom="850" w:left="850" w:header="708" w:footer="708" w:gutter="0"/>
          <w:cols w:space="720"/>
          <w:docGrid w:linePitch="360"/>
        </w:sectPr>
      </w:pPr>
    </w:p>
    <w:p w14:paraId="48D8E355" w14:textId="0208E773" w:rsidR="00684782" w:rsidRPr="006832B6" w:rsidRDefault="00684782">
      <w:pPr>
        <w:spacing w:after="50" w:line="276" w:lineRule="auto"/>
        <w:rPr>
          <w:rFonts w:ascii="Times New Roman" w:hAnsi="Times New Roman" w:cs="Times New Roman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851"/>
        <w:gridCol w:w="6662"/>
      </w:tblGrid>
      <w:tr w:rsidR="00684782" w:rsidRPr="006832B6" w14:paraId="25374D1A" w14:textId="77777777" w:rsidTr="006832B6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single" w:sz="4" w:space="0" w:color="20808D"/>
              <w:left w:val="single" w:sz="4" w:space="0" w:color="20808D"/>
              <w:bottom w:val="single" w:sz="4" w:space="0" w:color="20808D"/>
              <w:right w:val="single" w:sz="4" w:space="0" w:color="20808D"/>
            </w:tcBorders>
            <w:shd w:val="clear" w:color="E0F4F5" w:fill="E0F4F5"/>
            <w:tcMar>
              <w:top w:w="100" w:type="dxa"/>
              <w:left w:w="120" w:type="dxa"/>
              <w:bottom w:w="80" w:type="dxa"/>
              <w:right w:w="120" w:type="dxa"/>
            </w:tcMar>
            <w:vAlign w:val="center"/>
          </w:tcPr>
          <w:p w14:paraId="439607A7" w14:textId="7B597F09" w:rsidR="00684782" w:rsidRPr="006832B6" w:rsidRDefault="006D74A1" w:rsidP="006832B6">
            <w:pPr>
              <w:spacing w:line="276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«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Білім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—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ең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қымбат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қазына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, оны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ешкім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тартып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ала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алмайды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»</w:t>
            </w:r>
          </w:p>
          <w:p w14:paraId="6DB05EFE" w14:textId="3A9A783E" w:rsidR="00684782" w:rsidRPr="006832B6" w:rsidRDefault="006D74A1" w:rsidP="006832B6">
            <w:pPr>
              <w:spacing w:line="276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32B6">
              <w:rPr>
                <w:rFonts w:ascii="Times New Roman" w:hAnsi="Times New Roman" w:cs="Times New Roman"/>
                <w:i/>
                <w:iCs/>
                <w:color w:val="7A7974"/>
                <w:sz w:val="56"/>
                <w:szCs w:val="56"/>
              </w:rPr>
              <w:t xml:space="preserve">Абай </w:t>
            </w:r>
            <w:proofErr w:type="spellStart"/>
            <w:r w:rsidRPr="006832B6">
              <w:rPr>
                <w:rFonts w:ascii="Times New Roman" w:hAnsi="Times New Roman" w:cs="Times New Roman"/>
                <w:i/>
                <w:iCs/>
                <w:color w:val="7A7974"/>
                <w:sz w:val="56"/>
                <w:szCs w:val="56"/>
              </w:rPr>
              <w:t>Құнанбайұлы</w:t>
            </w:r>
            <w:proofErr w:type="spellEnd"/>
          </w:p>
        </w:tc>
        <w:tc>
          <w:tcPr>
            <w:tcW w:w="8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BD7E761" w14:textId="77777777" w:rsidR="00684782" w:rsidRPr="006832B6" w:rsidRDefault="00684782" w:rsidP="006832B6">
            <w:pPr>
              <w:spacing w:line="276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  <w:p w14:paraId="2239217F" w14:textId="31EF7E95" w:rsidR="006832B6" w:rsidRPr="006832B6" w:rsidRDefault="006832B6" w:rsidP="006832B6">
            <w:pPr>
              <w:spacing w:line="276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6662" w:type="dxa"/>
            <w:tcBorders>
              <w:top w:val="single" w:sz="4" w:space="0" w:color="20808D"/>
              <w:left w:val="single" w:sz="4" w:space="0" w:color="20808D"/>
              <w:bottom w:val="single" w:sz="4" w:space="0" w:color="20808D"/>
              <w:right w:val="single" w:sz="4" w:space="0" w:color="20808D"/>
            </w:tcBorders>
            <w:shd w:val="clear" w:color="E0F4F5" w:fill="E0F4F5"/>
            <w:tcMar>
              <w:top w:w="100" w:type="dxa"/>
              <w:left w:w="120" w:type="dxa"/>
              <w:bottom w:w="80" w:type="dxa"/>
              <w:right w:w="120" w:type="dxa"/>
            </w:tcMar>
            <w:vAlign w:val="center"/>
          </w:tcPr>
          <w:p w14:paraId="04C6DC48" w14:textId="4E10F37A" w:rsidR="00684782" w:rsidRPr="006832B6" w:rsidRDefault="006D74A1" w:rsidP="006832B6">
            <w:pPr>
              <w:spacing w:line="276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«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Емтихан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—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сенің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мүмкіндігің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,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кедергің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емес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»</w:t>
            </w:r>
          </w:p>
          <w:p w14:paraId="5BFD7326" w14:textId="5303A655" w:rsidR="00684782" w:rsidRPr="006832B6" w:rsidRDefault="006D74A1" w:rsidP="006832B6">
            <w:pPr>
              <w:spacing w:line="276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32B6">
              <w:rPr>
                <w:rFonts w:ascii="Times New Roman" w:hAnsi="Times New Roman" w:cs="Times New Roman"/>
                <w:i/>
                <w:iCs/>
                <w:color w:val="7A7974"/>
                <w:sz w:val="56"/>
                <w:szCs w:val="56"/>
              </w:rPr>
              <w:t xml:space="preserve"> Мектеп </w:t>
            </w:r>
            <w:proofErr w:type="spellStart"/>
            <w:r w:rsidRPr="006832B6">
              <w:rPr>
                <w:rFonts w:ascii="Times New Roman" w:hAnsi="Times New Roman" w:cs="Times New Roman"/>
                <w:i/>
                <w:iCs/>
                <w:color w:val="7A7974"/>
                <w:sz w:val="56"/>
                <w:szCs w:val="56"/>
              </w:rPr>
              <w:t>психологы</w:t>
            </w:r>
            <w:proofErr w:type="spellEnd"/>
          </w:p>
        </w:tc>
      </w:tr>
      <w:tr w:rsidR="00684782" w:rsidRPr="006832B6" w14:paraId="7960E919" w14:textId="77777777" w:rsidTr="006832B6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5B09941" w14:textId="77777777" w:rsidR="00684782" w:rsidRDefault="00684782" w:rsidP="006832B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E8091" w14:textId="77777777" w:rsidR="006832B6" w:rsidRDefault="006832B6" w:rsidP="006832B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E69D6C" w14:textId="77777777" w:rsidR="006832B6" w:rsidRDefault="006832B6" w:rsidP="006832B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959F2F" w14:textId="2537272D" w:rsidR="006832B6" w:rsidRPr="006832B6" w:rsidRDefault="006832B6" w:rsidP="006832B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808A583" w14:textId="77777777" w:rsidR="00684782" w:rsidRPr="006832B6" w:rsidRDefault="00684782" w:rsidP="006832B6">
            <w:pPr>
              <w:spacing w:line="276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66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EC291D2" w14:textId="77777777" w:rsidR="00684782" w:rsidRPr="006832B6" w:rsidRDefault="00684782" w:rsidP="006832B6">
            <w:pPr>
              <w:spacing w:line="276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684782" w:rsidRPr="006832B6" w14:paraId="53E7150F" w14:textId="77777777" w:rsidTr="006832B6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single" w:sz="4" w:space="0" w:color="20808D"/>
              <w:left w:val="single" w:sz="4" w:space="0" w:color="20808D"/>
              <w:bottom w:val="single" w:sz="4" w:space="0" w:color="20808D"/>
              <w:right w:val="single" w:sz="4" w:space="0" w:color="20808D"/>
            </w:tcBorders>
            <w:shd w:val="clear" w:color="E0F4F5" w:fill="E0F4F5"/>
            <w:tcMar>
              <w:top w:w="100" w:type="dxa"/>
              <w:left w:w="120" w:type="dxa"/>
              <w:bottom w:w="80" w:type="dxa"/>
              <w:right w:w="120" w:type="dxa"/>
            </w:tcMar>
            <w:vAlign w:val="center"/>
          </w:tcPr>
          <w:p w14:paraId="15DB4CAF" w14:textId="336B75CE" w:rsidR="00684782" w:rsidRPr="006832B6" w:rsidRDefault="006D74A1" w:rsidP="006832B6">
            <w:pPr>
              <w:spacing w:line="276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«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Табыс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—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бір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күндік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жұмыс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емес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,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күнделікті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шыдамның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жемісі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»</w:t>
            </w:r>
          </w:p>
          <w:p w14:paraId="19199EEF" w14:textId="36775D20" w:rsidR="00684782" w:rsidRPr="006832B6" w:rsidRDefault="006D74A1" w:rsidP="006832B6">
            <w:pPr>
              <w:spacing w:line="276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32B6">
              <w:rPr>
                <w:rFonts w:ascii="Times New Roman" w:hAnsi="Times New Roman" w:cs="Times New Roman"/>
                <w:i/>
                <w:iCs/>
                <w:color w:val="7A7974"/>
                <w:sz w:val="56"/>
                <w:szCs w:val="56"/>
              </w:rPr>
              <w:t>Уинстон Черчилль</w:t>
            </w:r>
          </w:p>
        </w:tc>
        <w:tc>
          <w:tcPr>
            <w:tcW w:w="8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6F2E3A3" w14:textId="77777777" w:rsidR="00684782" w:rsidRPr="006832B6" w:rsidRDefault="00684782" w:rsidP="006832B6">
            <w:pPr>
              <w:spacing w:line="276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6662" w:type="dxa"/>
            <w:tcBorders>
              <w:top w:val="single" w:sz="4" w:space="0" w:color="20808D"/>
              <w:left w:val="single" w:sz="4" w:space="0" w:color="20808D"/>
              <w:bottom w:val="single" w:sz="4" w:space="0" w:color="20808D"/>
              <w:right w:val="single" w:sz="4" w:space="0" w:color="20808D"/>
            </w:tcBorders>
            <w:shd w:val="clear" w:color="E0F4F5" w:fill="E0F4F5"/>
            <w:tcMar>
              <w:top w:w="100" w:type="dxa"/>
              <w:left w:w="120" w:type="dxa"/>
              <w:bottom w:w="80" w:type="dxa"/>
              <w:right w:w="120" w:type="dxa"/>
            </w:tcMar>
            <w:vAlign w:val="center"/>
          </w:tcPr>
          <w:p w14:paraId="2F138928" w14:textId="3C932B4A" w:rsidR="00684782" w:rsidRPr="006832B6" w:rsidRDefault="006D74A1" w:rsidP="006832B6">
            <w:pPr>
              <w:spacing w:line="276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«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Ең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маңызды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қадам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—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алдыңдағы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қадам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,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өткенге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қарама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01696F"/>
                <w:sz w:val="56"/>
                <w:szCs w:val="56"/>
              </w:rPr>
              <w:t>»</w:t>
            </w:r>
          </w:p>
          <w:p w14:paraId="1B818C10" w14:textId="74F08C59" w:rsidR="00684782" w:rsidRPr="006832B6" w:rsidRDefault="006D74A1" w:rsidP="006832B6">
            <w:pPr>
              <w:spacing w:line="276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832B6">
              <w:rPr>
                <w:rFonts w:ascii="Times New Roman" w:hAnsi="Times New Roman" w:cs="Times New Roman"/>
                <w:i/>
                <w:iCs/>
                <w:color w:val="7A7974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i/>
                <w:iCs/>
                <w:color w:val="7A7974"/>
                <w:sz w:val="56"/>
                <w:szCs w:val="56"/>
              </w:rPr>
              <w:t>Халық</w:t>
            </w:r>
            <w:proofErr w:type="spellEnd"/>
            <w:r w:rsidRPr="006832B6">
              <w:rPr>
                <w:rFonts w:ascii="Times New Roman" w:hAnsi="Times New Roman" w:cs="Times New Roman"/>
                <w:i/>
                <w:iCs/>
                <w:color w:val="7A7974"/>
                <w:sz w:val="56"/>
                <w:szCs w:val="5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i/>
                <w:iCs/>
                <w:color w:val="7A7974"/>
                <w:sz w:val="56"/>
                <w:szCs w:val="56"/>
              </w:rPr>
              <w:t>даналығы</w:t>
            </w:r>
            <w:proofErr w:type="spellEnd"/>
          </w:p>
        </w:tc>
      </w:tr>
    </w:tbl>
    <w:p w14:paraId="631FB2B8" w14:textId="7541786E" w:rsidR="00684782" w:rsidRDefault="00684782">
      <w:pPr>
        <w:spacing w:after="70" w:line="276" w:lineRule="auto"/>
        <w:rPr>
          <w:rFonts w:ascii="Times New Roman" w:hAnsi="Times New Roman" w:cs="Times New Roman"/>
        </w:rPr>
      </w:pPr>
    </w:p>
    <w:p w14:paraId="6BB618E2" w14:textId="43E578EF" w:rsidR="006832B6" w:rsidRDefault="006832B6">
      <w:pPr>
        <w:spacing w:after="70" w:line="276" w:lineRule="auto"/>
        <w:rPr>
          <w:rFonts w:ascii="Times New Roman" w:hAnsi="Times New Roman" w:cs="Times New Roman"/>
        </w:rPr>
      </w:pPr>
    </w:p>
    <w:p w14:paraId="555D32C7" w14:textId="7371E0D8" w:rsidR="006832B6" w:rsidRDefault="006832B6">
      <w:pPr>
        <w:spacing w:after="70" w:line="276" w:lineRule="auto"/>
        <w:rPr>
          <w:rFonts w:ascii="Times New Roman" w:hAnsi="Times New Roman" w:cs="Times New Roman"/>
        </w:rPr>
      </w:pPr>
    </w:p>
    <w:p w14:paraId="72CBB587" w14:textId="0BFFEE03" w:rsidR="006832B6" w:rsidRDefault="006832B6">
      <w:pPr>
        <w:spacing w:after="70" w:line="276" w:lineRule="auto"/>
        <w:rPr>
          <w:rFonts w:ascii="Times New Roman" w:hAnsi="Times New Roman" w:cs="Times New Roman"/>
        </w:rPr>
      </w:pPr>
    </w:p>
    <w:p w14:paraId="745AA734" w14:textId="54CD65FB" w:rsidR="006832B6" w:rsidRDefault="006832B6">
      <w:pPr>
        <w:spacing w:after="70" w:line="276" w:lineRule="auto"/>
        <w:rPr>
          <w:rFonts w:ascii="Times New Roman" w:hAnsi="Times New Roman" w:cs="Times New Roman"/>
        </w:rPr>
      </w:pPr>
    </w:p>
    <w:p w14:paraId="66CE4432" w14:textId="121B0F3A" w:rsidR="006832B6" w:rsidRDefault="006832B6">
      <w:pPr>
        <w:spacing w:after="70" w:line="276" w:lineRule="auto"/>
        <w:rPr>
          <w:rFonts w:ascii="Times New Roman" w:hAnsi="Times New Roman" w:cs="Times New Roman"/>
        </w:rPr>
      </w:pPr>
    </w:p>
    <w:p w14:paraId="3323EE7A" w14:textId="77777777" w:rsidR="006832B6" w:rsidRPr="006832B6" w:rsidRDefault="006832B6">
      <w:pPr>
        <w:spacing w:after="70" w:line="276" w:lineRule="auto"/>
        <w:rPr>
          <w:rFonts w:ascii="Times New Roman" w:hAnsi="Times New Roman" w:cs="Times New Roman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35"/>
      </w:tblGrid>
      <w:tr w:rsidR="00684782" w:rsidRPr="006832B6" w14:paraId="11FA32D9" w14:textId="77777777" w:rsidTr="006832B6">
        <w:tblPrEx>
          <w:tblCellMar>
            <w:top w:w="0" w:type="dxa"/>
            <w:bottom w:w="0" w:type="dxa"/>
          </w:tblCellMar>
        </w:tblPrEx>
        <w:trPr>
          <w:trHeight w:val="4439"/>
        </w:trPr>
        <w:tc>
          <w:tcPr>
            <w:tcW w:w="15135" w:type="dxa"/>
            <w:tcBorders>
              <w:top w:val="single" w:sz="4" w:space="0" w:color="C49A00"/>
              <w:left w:val="none" w:sz="0" w:space="0" w:color="FFFFFF"/>
              <w:bottom w:val="single" w:sz="4" w:space="0" w:color="C49A00"/>
              <w:right w:val="none" w:sz="0" w:space="0" w:color="FFFFFF"/>
            </w:tcBorders>
            <w:shd w:val="clear" w:color="01696F" w:fill="01696F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218279E" w14:textId="0E5F889F" w:rsidR="00684782" w:rsidRPr="006832B6" w:rsidRDefault="006D74A1" w:rsidP="006832B6">
            <w:pPr>
              <w:spacing w:line="276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C49A00"/>
                <w:sz w:val="96"/>
                <w:szCs w:val="96"/>
              </w:rPr>
              <w:lastRenderedPageBreak/>
              <w:t>БІЗДІҢ ҰРАНЫМ</w:t>
            </w:r>
            <w:r w:rsidR="006832B6" w:rsidRPr="006832B6">
              <w:rPr>
                <w:rFonts w:ascii="Times New Roman" w:hAnsi="Times New Roman" w:cs="Times New Roman"/>
                <w:b/>
                <w:bCs/>
                <w:color w:val="C49A00"/>
                <w:sz w:val="96"/>
                <w:szCs w:val="96"/>
                <w:lang w:val="ru-RU"/>
              </w:rPr>
              <w:t>ЫЗ</w:t>
            </w:r>
            <w:r w:rsidRPr="006832B6">
              <w:rPr>
                <w:rFonts w:ascii="Times New Roman" w:hAnsi="Times New Roman" w:cs="Times New Roman"/>
                <w:b/>
                <w:bCs/>
                <w:color w:val="C49A00"/>
                <w:sz w:val="96"/>
                <w:szCs w:val="96"/>
              </w:rPr>
              <w:t>:</w:t>
            </w:r>
          </w:p>
          <w:p w14:paraId="03B4AC06" w14:textId="77777777" w:rsidR="00684782" w:rsidRPr="006832B6" w:rsidRDefault="006D74A1" w:rsidP="006832B6">
            <w:pPr>
              <w:spacing w:line="276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>«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>Білім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 xml:space="preserve"> —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>болашаққа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 xml:space="preserve">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>баспалдақ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>!</w:t>
            </w:r>
          </w:p>
          <w:p w14:paraId="45380A91" w14:textId="77777777" w:rsidR="00684782" w:rsidRPr="006832B6" w:rsidRDefault="006D74A1" w:rsidP="006832B6">
            <w:pPr>
              <w:spacing w:line="276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>Дайынмыз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 xml:space="preserve">,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>сенімдіміз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 xml:space="preserve">, </w:t>
            </w:r>
            <w:proofErr w:type="spellStart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>жеңеміз</w:t>
            </w:r>
            <w:proofErr w:type="spellEnd"/>
            <w:r w:rsidRPr="006832B6">
              <w:rPr>
                <w:rFonts w:ascii="Times New Roman" w:hAnsi="Times New Roman" w:cs="Times New Roman"/>
                <w:b/>
                <w:bCs/>
                <w:color w:val="FFFFFF"/>
                <w:sz w:val="96"/>
                <w:szCs w:val="96"/>
              </w:rPr>
              <w:t>!»</w:t>
            </w:r>
          </w:p>
        </w:tc>
      </w:tr>
    </w:tbl>
    <w:p w14:paraId="467D5DF6" w14:textId="394B730A" w:rsidR="00684782" w:rsidRDefault="00684782">
      <w:pPr>
        <w:spacing w:after="80" w:line="276" w:lineRule="auto"/>
        <w:rPr>
          <w:rFonts w:ascii="Times New Roman" w:hAnsi="Times New Roman" w:cs="Times New Roman"/>
        </w:rPr>
      </w:pPr>
    </w:p>
    <w:p w14:paraId="1E89147C" w14:textId="0BE3A853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37BD325F" w14:textId="70424585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3971E572" w14:textId="617C1011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6F814B38" w14:textId="4E2F8486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0FFBF926" w14:textId="5091F2EE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0A218349" w14:textId="42B62D6F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61F9D1B7" w14:textId="47EF43E1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410BE5E1" w14:textId="007ECC19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1B688904" w14:textId="145D1F32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53827DBE" w14:textId="501EC989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48267751" w14:textId="06BC4382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7F7686F9" w14:textId="0124F9DE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0292736C" w14:textId="4762AB6F" w:rsid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p w14:paraId="2F57A551" w14:textId="77777777" w:rsidR="006832B6" w:rsidRPr="006832B6" w:rsidRDefault="006832B6">
      <w:pPr>
        <w:spacing w:after="80" w:line="276" w:lineRule="auto"/>
        <w:rPr>
          <w:rFonts w:ascii="Times New Roman" w:hAnsi="Times New Roman" w:cs="Times New Roman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684782" w14:paraId="27D8123F" w14:textId="77777777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single" w:sz="4" w:space="0" w:color="D4D1CA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F2F2F2" w:fill="F2F2F2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28A89DF" w14:textId="77777777" w:rsidR="00684782" w:rsidRDefault="006D74A1">
            <w:pPr>
              <w:spacing w:after="60" w:line="276" w:lineRule="auto"/>
              <w:jc w:val="center"/>
            </w:pPr>
            <w:r>
              <w:rPr>
                <w:i/>
                <w:iCs/>
                <w:color w:val="7A7974"/>
                <w:sz w:val="16"/>
                <w:szCs w:val="16"/>
              </w:rPr>
              <w:lastRenderedPageBreak/>
              <w:t>«</w:t>
            </w:r>
            <w:proofErr w:type="spellStart"/>
            <w:r>
              <w:rPr>
                <w:i/>
                <w:iCs/>
                <w:color w:val="7A7974"/>
                <w:sz w:val="16"/>
                <w:szCs w:val="16"/>
              </w:rPr>
              <w:t>Қаражар</w:t>
            </w:r>
            <w:proofErr w:type="spellEnd"/>
            <w:r>
              <w:rPr>
                <w:i/>
                <w:iCs/>
                <w:color w:val="7A7974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7A7974"/>
                <w:sz w:val="16"/>
                <w:szCs w:val="16"/>
              </w:rPr>
              <w:t>жалпы</w:t>
            </w:r>
            <w:proofErr w:type="spellEnd"/>
            <w:r>
              <w:rPr>
                <w:i/>
                <w:iCs/>
                <w:color w:val="7A7974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7A7974"/>
                <w:sz w:val="16"/>
                <w:szCs w:val="16"/>
              </w:rPr>
              <w:t>негізгі</w:t>
            </w:r>
            <w:proofErr w:type="spellEnd"/>
            <w:r>
              <w:rPr>
                <w:i/>
                <w:iCs/>
                <w:color w:val="7A7974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7A7974"/>
                <w:sz w:val="16"/>
                <w:szCs w:val="16"/>
              </w:rPr>
              <w:t>білім</w:t>
            </w:r>
            <w:proofErr w:type="spellEnd"/>
            <w:r>
              <w:rPr>
                <w:i/>
                <w:iCs/>
                <w:color w:val="7A7974"/>
                <w:sz w:val="16"/>
                <w:szCs w:val="16"/>
              </w:rPr>
              <w:t xml:space="preserve"> беру </w:t>
            </w:r>
            <w:proofErr w:type="spellStart"/>
            <w:r>
              <w:rPr>
                <w:i/>
                <w:iCs/>
                <w:color w:val="7A7974"/>
                <w:sz w:val="16"/>
                <w:szCs w:val="16"/>
              </w:rPr>
              <w:t>мектебі</w:t>
            </w:r>
            <w:proofErr w:type="spellEnd"/>
            <w:r>
              <w:rPr>
                <w:i/>
                <w:iCs/>
                <w:color w:val="7A7974"/>
                <w:sz w:val="16"/>
                <w:szCs w:val="16"/>
              </w:rPr>
              <w:t xml:space="preserve">» КММ  |  Павлодар </w:t>
            </w:r>
            <w:proofErr w:type="spellStart"/>
            <w:r>
              <w:rPr>
                <w:i/>
                <w:iCs/>
                <w:color w:val="7A7974"/>
                <w:sz w:val="16"/>
                <w:szCs w:val="16"/>
              </w:rPr>
              <w:t>облысы</w:t>
            </w:r>
            <w:proofErr w:type="spellEnd"/>
            <w:r>
              <w:rPr>
                <w:i/>
                <w:iCs/>
                <w:color w:val="7A7974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7A7974"/>
                <w:sz w:val="16"/>
                <w:szCs w:val="16"/>
              </w:rPr>
              <w:t>Баянауыл</w:t>
            </w:r>
            <w:proofErr w:type="spellEnd"/>
            <w:r>
              <w:rPr>
                <w:i/>
                <w:iCs/>
                <w:color w:val="7A7974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7A7974"/>
                <w:sz w:val="16"/>
                <w:szCs w:val="16"/>
              </w:rPr>
              <w:t>ауданы</w:t>
            </w:r>
            <w:proofErr w:type="spellEnd"/>
            <w:r>
              <w:rPr>
                <w:i/>
                <w:iCs/>
                <w:color w:val="7A7974"/>
                <w:sz w:val="16"/>
                <w:szCs w:val="16"/>
              </w:rPr>
              <w:t xml:space="preserve">  |  2025–2026 </w:t>
            </w:r>
            <w:proofErr w:type="spellStart"/>
            <w:r>
              <w:rPr>
                <w:i/>
                <w:iCs/>
                <w:color w:val="7A7974"/>
                <w:sz w:val="16"/>
                <w:szCs w:val="16"/>
              </w:rPr>
              <w:t>оқу</w:t>
            </w:r>
            <w:proofErr w:type="spellEnd"/>
            <w:r>
              <w:rPr>
                <w:i/>
                <w:iCs/>
                <w:color w:val="7A7974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7A7974"/>
                <w:sz w:val="16"/>
                <w:szCs w:val="16"/>
              </w:rPr>
              <w:t>жылы</w:t>
            </w:r>
            <w:proofErr w:type="spellEnd"/>
          </w:p>
        </w:tc>
      </w:tr>
    </w:tbl>
    <w:p w14:paraId="2740B362" w14:textId="08F47B7D" w:rsidR="00000000" w:rsidRDefault="006D74A1"/>
    <w:p w14:paraId="263229A7" w14:textId="6D74AAD4" w:rsidR="00632225" w:rsidRDefault="00632225"/>
    <w:p w14:paraId="2FCA8BF1" w14:textId="08675906" w:rsidR="00632225" w:rsidRDefault="00632225"/>
    <w:p w14:paraId="6C823E59" w14:textId="77777777" w:rsidR="00632225" w:rsidRDefault="00632225" w:rsidP="00632225">
      <w:pPr>
        <w:spacing w:after="50" w:line="276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632225" w14:paraId="787F4583" w14:textId="77777777" w:rsidTr="00DF126F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single" w:sz="4" w:space="0" w:color="01696F"/>
              <w:bottom w:val="none" w:sz="0" w:space="0" w:color="FFFFFF"/>
              <w:right w:val="none" w:sz="0" w:space="0" w:color="FFFFFF"/>
            </w:tcBorders>
            <w:shd w:val="clear" w:color="E0F4F5" w:fill="E0F4F5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B9EDC88" w14:textId="77777777" w:rsidR="00632225" w:rsidRDefault="00632225" w:rsidP="00DF126F">
            <w:pPr>
              <w:spacing w:after="60" w:line="276" w:lineRule="auto"/>
              <w:jc w:val="center"/>
            </w:pPr>
            <w:r>
              <w:rPr>
                <w:b/>
                <w:bCs/>
                <w:color w:val="01696F"/>
              </w:rPr>
              <w:t xml:space="preserve">Психолог </w:t>
            </w:r>
            <w:proofErr w:type="spellStart"/>
            <w:r>
              <w:rPr>
                <w:b/>
                <w:bCs/>
                <w:color w:val="01696F"/>
              </w:rPr>
              <w:t>кеңесі</w:t>
            </w:r>
            <w:proofErr w:type="spellEnd"/>
            <w:r>
              <w:rPr>
                <w:b/>
                <w:bCs/>
                <w:color w:val="01696F"/>
              </w:rPr>
              <w:t xml:space="preserve"> </w:t>
            </w:r>
            <w:proofErr w:type="spellStart"/>
            <w:r>
              <w:rPr>
                <w:b/>
                <w:bCs/>
                <w:color w:val="01696F"/>
              </w:rPr>
              <w:t>кестесі</w:t>
            </w:r>
            <w:proofErr w:type="spellEnd"/>
          </w:p>
        </w:tc>
      </w:tr>
    </w:tbl>
    <w:p w14:paraId="459AB950" w14:textId="77777777" w:rsidR="00632225" w:rsidRDefault="00632225" w:rsidP="00632225">
      <w:pPr>
        <w:spacing w:after="40" w:line="276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2552"/>
        <w:gridCol w:w="2756"/>
        <w:gridCol w:w="2143"/>
      </w:tblGrid>
      <w:tr w:rsidR="00632225" w14:paraId="21DCFA8A" w14:textId="77777777" w:rsidTr="00DF126F">
        <w:tblPrEx>
          <w:tblCellMar>
            <w:top w:w="0" w:type="dxa"/>
            <w:bottom w:w="0" w:type="dxa"/>
          </w:tblCellMar>
        </w:tblPrEx>
        <w:tc>
          <w:tcPr>
            <w:tcW w:w="2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20808D" w:fill="20808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C3FC51" w14:textId="77777777" w:rsidR="00632225" w:rsidRDefault="00632225" w:rsidP="00DF126F">
            <w:pPr>
              <w:spacing w:after="60"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Күн</w:t>
            </w:r>
            <w:proofErr w:type="spellEnd"/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20808D" w:fill="20808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B3897E" w14:textId="77777777" w:rsidR="00632225" w:rsidRDefault="00632225" w:rsidP="00DF126F">
            <w:pPr>
              <w:spacing w:after="60"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Уақыты</w:t>
            </w:r>
            <w:proofErr w:type="spellEnd"/>
          </w:p>
        </w:tc>
        <w:tc>
          <w:tcPr>
            <w:tcW w:w="2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20808D" w:fill="20808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AE66FC" w14:textId="77777777" w:rsidR="00632225" w:rsidRDefault="00632225" w:rsidP="00DF126F">
            <w:pPr>
              <w:spacing w:after="60" w:line="276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Нысаны</w:t>
            </w:r>
            <w:proofErr w:type="spellEnd"/>
          </w:p>
        </w:tc>
        <w:tc>
          <w:tcPr>
            <w:tcW w:w="21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20808D" w:fill="20808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B1C4F0" w14:textId="77777777" w:rsidR="00632225" w:rsidRDefault="00632225" w:rsidP="00DF126F">
            <w:pPr>
              <w:spacing w:after="60" w:line="276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Кабинет</w:t>
            </w:r>
          </w:p>
        </w:tc>
      </w:tr>
      <w:tr w:rsidR="00632225" w14:paraId="20802996" w14:textId="77777777" w:rsidTr="00DF126F">
        <w:tblPrEx>
          <w:tblCellMar>
            <w:top w:w="0" w:type="dxa"/>
            <w:bottom w:w="0" w:type="dxa"/>
          </w:tblCellMar>
        </w:tblPrEx>
        <w:tc>
          <w:tcPr>
            <w:tcW w:w="27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0F4F5" w:fill="E0F4F5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5844152" w14:textId="77777777" w:rsidR="00632225" w:rsidRDefault="00632225" w:rsidP="00DF126F">
            <w:pPr>
              <w:spacing w:after="60" w:line="276" w:lineRule="auto"/>
            </w:pPr>
            <w:proofErr w:type="spellStart"/>
            <w:r>
              <w:rPr>
                <w:sz w:val="18"/>
                <w:szCs w:val="18"/>
              </w:rPr>
              <w:t>Дүйсенбі</w:t>
            </w:r>
            <w:proofErr w:type="spellEnd"/>
          </w:p>
        </w:tc>
        <w:tc>
          <w:tcPr>
            <w:tcW w:w="255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0F4F5" w:fill="E0F4F5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DCAC1AE" w14:textId="77777777" w:rsidR="00632225" w:rsidRDefault="00632225" w:rsidP="00DF126F">
            <w:pPr>
              <w:spacing w:after="60" w:line="276" w:lineRule="auto"/>
            </w:pPr>
            <w:r>
              <w:rPr>
                <w:sz w:val="18"/>
                <w:szCs w:val="18"/>
              </w:rPr>
              <w:t>09:00–10:00</w:t>
            </w:r>
          </w:p>
        </w:tc>
        <w:tc>
          <w:tcPr>
            <w:tcW w:w="27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0F4F5" w:fill="E0F4F5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674F059" w14:textId="77777777" w:rsidR="00632225" w:rsidRDefault="00632225" w:rsidP="00DF126F">
            <w:pPr>
              <w:spacing w:after="60" w:line="276" w:lineRule="auto"/>
              <w:jc w:val="center"/>
            </w:pPr>
            <w:r>
              <w:rPr>
                <w:sz w:val="18"/>
                <w:szCs w:val="18"/>
              </w:rPr>
              <w:t xml:space="preserve">Жеке </w:t>
            </w:r>
            <w:proofErr w:type="spellStart"/>
            <w:r>
              <w:rPr>
                <w:sz w:val="18"/>
                <w:szCs w:val="18"/>
              </w:rPr>
              <w:t>кеңес</w:t>
            </w:r>
            <w:proofErr w:type="spellEnd"/>
          </w:p>
        </w:tc>
        <w:tc>
          <w:tcPr>
            <w:tcW w:w="2143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0F4F5" w:fill="E0F4F5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F3572C0" w14:textId="77777777" w:rsidR="00632225" w:rsidRDefault="00632225" w:rsidP="00DF126F">
            <w:pPr>
              <w:spacing w:after="60" w:line="276" w:lineRule="auto"/>
              <w:jc w:val="center"/>
            </w:pPr>
            <w:r>
              <w:rPr>
                <w:sz w:val="18"/>
                <w:szCs w:val="18"/>
              </w:rPr>
              <w:t>№6  (_____)</w:t>
            </w:r>
          </w:p>
        </w:tc>
      </w:tr>
      <w:tr w:rsidR="00632225" w14:paraId="192632CC" w14:textId="77777777" w:rsidTr="00DF126F">
        <w:tblPrEx>
          <w:tblCellMar>
            <w:top w:w="0" w:type="dxa"/>
            <w:bottom w:w="0" w:type="dxa"/>
          </w:tblCellMar>
        </w:tblPrEx>
        <w:tc>
          <w:tcPr>
            <w:tcW w:w="27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FC8204D" w14:textId="77777777" w:rsidR="00632225" w:rsidRDefault="00632225" w:rsidP="00DF126F">
            <w:pPr>
              <w:spacing w:after="60" w:line="276" w:lineRule="auto"/>
            </w:pPr>
            <w:proofErr w:type="spellStart"/>
            <w:r>
              <w:rPr>
                <w:sz w:val="18"/>
                <w:szCs w:val="18"/>
              </w:rPr>
              <w:t>Сәрсенбі</w:t>
            </w:r>
            <w:proofErr w:type="spellEnd"/>
          </w:p>
        </w:tc>
        <w:tc>
          <w:tcPr>
            <w:tcW w:w="255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B8C2EBE" w14:textId="77777777" w:rsidR="00632225" w:rsidRDefault="00632225" w:rsidP="00DF126F">
            <w:pPr>
              <w:spacing w:after="60" w:line="276" w:lineRule="auto"/>
            </w:pPr>
            <w:r>
              <w:rPr>
                <w:sz w:val="18"/>
                <w:szCs w:val="18"/>
              </w:rPr>
              <w:t>14:00–15:30</w:t>
            </w:r>
          </w:p>
        </w:tc>
        <w:tc>
          <w:tcPr>
            <w:tcW w:w="27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BEA2A21" w14:textId="77777777" w:rsidR="00632225" w:rsidRDefault="00632225" w:rsidP="00DF126F">
            <w:pPr>
              <w:spacing w:after="60" w:line="276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Топтық</w:t>
            </w:r>
            <w:proofErr w:type="spellEnd"/>
            <w:r>
              <w:rPr>
                <w:sz w:val="18"/>
                <w:szCs w:val="18"/>
              </w:rPr>
              <w:t xml:space="preserve"> тренинг</w:t>
            </w:r>
          </w:p>
        </w:tc>
        <w:tc>
          <w:tcPr>
            <w:tcW w:w="2143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15F1E9C" w14:textId="77777777" w:rsidR="00632225" w:rsidRDefault="00632225" w:rsidP="00DF126F">
            <w:pPr>
              <w:spacing w:after="60" w:line="276" w:lineRule="auto"/>
              <w:jc w:val="center"/>
            </w:pPr>
            <w:r>
              <w:rPr>
                <w:sz w:val="18"/>
                <w:szCs w:val="18"/>
              </w:rPr>
              <w:t>№6  (_____)</w:t>
            </w:r>
          </w:p>
        </w:tc>
      </w:tr>
      <w:tr w:rsidR="00632225" w14:paraId="030A0775" w14:textId="77777777" w:rsidTr="00DF126F">
        <w:tblPrEx>
          <w:tblCellMar>
            <w:top w:w="0" w:type="dxa"/>
            <w:bottom w:w="0" w:type="dxa"/>
          </w:tblCellMar>
        </w:tblPrEx>
        <w:tc>
          <w:tcPr>
            <w:tcW w:w="27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0F4F5" w:fill="E0F4F5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97773B4" w14:textId="77777777" w:rsidR="00632225" w:rsidRDefault="00632225" w:rsidP="00DF126F">
            <w:pPr>
              <w:spacing w:after="60" w:line="276" w:lineRule="auto"/>
            </w:pPr>
            <w:proofErr w:type="spellStart"/>
            <w:r>
              <w:rPr>
                <w:sz w:val="18"/>
                <w:szCs w:val="18"/>
              </w:rPr>
              <w:t>Бейсенбі</w:t>
            </w:r>
            <w:proofErr w:type="spellEnd"/>
          </w:p>
        </w:tc>
        <w:tc>
          <w:tcPr>
            <w:tcW w:w="255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0F4F5" w:fill="E0F4F5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69EB80E" w14:textId="77777777" w:rsidR="00632225" w:rsidRDefault="00632225" w:rsidP="00DF126F">
            <w:pPr>
              <w:spacing w:after="60" w:line="276" w:lineRule="auto"/>
            </w:pPr>
            <w:r>
              <w:rPr>
                <w:sz w:val="18"/>
                <w:szCs w:val="18"/>
              </w:rPr>
              <w:t>10:00–11:00</w:t>
            </w:r>
          </w:p>
        </w:tc>
        <w:tc>
          <w:tcPr>
            <w:tcW w:w="27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0F4F5" w:fill="E0F4F5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207A7A3" w14:textId="77777777" w:rsidR="00632225" w:rsidRDefault="00632225" w:rsidP="00DF126F">
            <w:pPr>
              <w:spacing w:after="60" w:line="276" w:lineRule="auto"/>
              <w:jc w:val="center"/>
            </w:pPr>
            <w:r>
              <w:rPr>
                <w:sz w:val="18"/>
                <w:szCs w:val="18"/>
              </w:rPr>
              <w:t xml:space="preserve">Жеке </w:t>
            </w:r>
            <w:proofErr w:type="spellStart"/>
            <w:r>
              <w:rPr>
                <w:sz w:val="18"/>
                <w:szCs w:val="18"/>
              </w:rPr>
              <w:t>кеңес</w:t>
            </w:r>
            <w:proofErr w:type="spellEnd"/>
          </w:p>
        </w:tc>
        <w:tc>
          <w:tcPr>
            <w:tcW w:w="2143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E0F4F5" w:fill="E0F4F5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AB6D4AE" w14:textId="77777777" w:rsidR="00632225" w:rsidRDefault="00632225" w:rsidP="00DF126F">
            <w:pPr>
              <w:spacing w:after="60" w:line="276" w:lineRule="auto"/>
              <w:jc w:val="center"/>
            </w:pPr>
            <w:r>
              <w:rPr>
                <w:sz w:val="18"/>
                <w:szCs w:val="18"/>
              </w:rPr>
              <w:t>№6  (_____)</w:t>
            </w:r>
          </w:p>
        </w:tc>
      </w:tr>
      <w:tr w:rsidR="00632225" w14:paraId="6C528B3D" w14:textId="77777777" w:rsidTr="00DF126F">
        <w:tblPrEx>
          <w:tblCellMar>
            <w:top w:w="0" w:type="dxa"/>
            <w:bottom w:w="0" w:type="dxa"/>
          </w:tblCellMar>
        </w:tblPrEx>
        <w:tc>
          <w:tcPr>
            <w:tcW w:w="27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2CCCABA" w14:textId="77777777" w:rsidR="00632225" w:rsidRDefault="00632225" w:rsidP="00DF126F">
            <w:pPr>
              <w:spacing w:after="60" w:line="276" w:lineRule="auto"/>
            </w:pPr>
            <w:proofErr w:type="spellStart"/>
            <w:r>
              <w:rPr>
                <w:sz w:val="18"/>
                <w:szCs w:val="18"/>
              </w:rPr>
              <w:t>Жұма</w:t>
            </w:r>
            <w:proofErr w:type="spellEnd"/>
          </w:p>
        </w:tc>
        <w:tc>
          <w:tcPr>
            <w:tcW w:w="2552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58A1663" w14:textId="77777777" w:rsidR="00632225" w:rsidRDefault="00632225" w:rsidP="00DF126F">
            <w:pPr>
              <w:spacing w:after="60" w:line="276" w:lineRule="auto"/>
            </w:pPr>
            <w:r>
              <w:rPr>
                <w:sz w:val="18"/>
                <w:szCs w:val="18"/>
              </w:rPr>
              <w:t>13:00–14:00</w:t>
            </w:r>
          </w:p>
        </w:tc>
        <w:tc>
          <w:tcPr>
            <w:tcW w:w="2756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D89DC7C" w14:textId="77777777" w:rsidR="00632225" w:rsidRDefault="00632225" w:rsidP="00DF126F">
            <w:pPr>
              <w:spacing w:after="60" w:line="276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Ата-аналар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кеңесі</w:t>
            </w:r>
            <w:proofErr w:type="spellEnd"/>
          </w:p>
        </w:tc>
        <w:tc>
          <w:tcPr>
            <w:tcW w:w="2143" w:type="dxa"/>
            <w:tcBorders>
              <w:top w:val="single" w:sz="4" w:space="0" w:color="D4D1CA"/>
              <w:left w:val="single" w:sz="4" w:space="0" w:color="D4D1CA"/>
              <w:bottom w:val="single" w:sz="4" w:space="0" w:color="D4D1CA"/>
              <w:right w:val="single" w:sz="4" w:space="0" w:color="D4D1CA"/>
            </w:tcBorders>
            <w:shd w:val="clear" w:color="FFFFFF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CDC5917" w14:textId="77777777" w:rsidR="00632225" w:rsidRDefault="00632225" w:rsidP="00DF126F">
            <w:pPr>
              <w:spacing w:after="60" w:line="276" w:lineRule="auto"/>
              <w:jc w:val="center"/>
            </w:pPr>
            <w:r>
              <w:rPr>
                <w:sz w:val="18"/>
                <w:szCs w:val="18"/>
              </w:rPr>
              <w:t>№6  (_____)</w:t>
            </w:r>
          </w:p>
        </w:tc>
      </w:tr>
    </w:tbl>
    <w:p w14:paraId="35B492BB" w14:textId="77777777" w:rsidR="00632225" w:rsidRDefault="00632225" w:rsidP="00632225">
      <w:pPr>
        <w:spacing w:after="30" w:line="276" w:lineRule="auto"/>
      </w:pPr>
    </w:p>
    <w:p w14:paraId="6B6DD53D" w14:textId="77777777" w:rsidR="00632225" w:rsidRDefault="00632225" w:rsidP="00632225">
      <w:pPr>
        <w:spacing w:after="70" w:line="276" w:lineRule="auto"/>
      </w:pPr>
    </w:p>
    <w:p w14:paraId="6F9A8609" w14:textId="77777777" w:rsidR="00632225" w:rsidRDefault="00632225" w:rsidP="00632225">
      <w:pPr>
        <w:spacing w:after="70" w:line="276" w:lineRule="auto"/>
      </w:pPr>
    </w:p>
    <w:p w14:paraId="7FCEDEB1" w14:textId="3E423040" w:rsidR="00632225" w:rsidRDefault="00632225"/>
    <w:p w14:paraId="0C41DC26" w14:textId="55A74990" w:rsidR="00632225" w:rsidRDefault="00632225"/>
    <w:p w14:paraId="0DBDF627" w14:textId="4B98EBAB" w:rsidR="00632225" w:rsidRDefault="00632225"/>
    <w:p w14:paraId="7BC845CE" w14:textId="77777777" w:rsidR="006832B6" w:rsidRDefault="006832B6" w:rsidP="006832B6">
      <w:pPr>
        <w:spacing w:after="60" w:line="276" w:lineRule="auto"/>
      </w:pPr>
      <w:proofErr w:type="spellStart"/>
      <w:r>
        <w:rPr>
          <w:b/>
          <w:bCs/>
          <w:color w:val="437A22"/>
        </w:rPr>
        <w:t>Мотивациялық</w:t>
      </w:r>
      <w:proofErr w:type="spellEnd"/>
      <w:r>
        <w:rPr>
          <w:b/>
          <w:bCs/>
          <w:color w:val="437A22"/>
        </w:rPr>
        <w:t xml:space="preserve"> </w:t>
      </w:r>
      <w:proofErr w:type="spellStart"/>
      <w:r>
        <w:rPr>
          <w:b/>
          <w:bCs/>
          <w:color w:val="437A22"/>
        </w:rPr>
        <w:t>дәйексөздер</w:t>
      </w:r>
      <w:proofErr w:type="spellEnd"/>
    </w:p>
    <w:p w14:paraId="4495CD1F" w14:textId="41EAFB79" w:rsidR="00632225" w:rsidRDefault="00632225"/>
    <w:p w14:paraId="6EBE294C" w14:textId="1043285F" w:rsidR="00632225" w:rsidRDefault="00632225"/>
    <w:p w14:paraId="7B707D61" w14:textId="2586ED46" w:rsidR="00632225" w:rsidRDefault="00632225"/>
    <w:p w14:paraId="538EF9E3" w14:textId="77777777" w:rsidR="00632225" w:rsidRDefault="00632225" w:rsidP="00632225">
      <w:pPr>
        <w:spacing w:after="60" w:line="276" w:lineRule="auto"/>
      </w:pPr>
      <w:proofErr w:type="spellStart"/>
      <w:r>
        <w:rPr>
          <w:b/>
          <w:bCs/>
          <w:color w:val="FFFFFF"/>
          <w:sz w:val="22"/>
          <w:szCs w:val="22"/>
        </w:rPr>
        <w:t>Психологиялық</w:t>
      </w:r>
      <w:proofErr w:type="spellEnd"/>
      <w:r>
        <w:rPr>
          <w:b/>
          <w:bCs/>
          <w:color w:val="FFFFFF"/>
          <w:sz w:val="22"/>
          <w:szCs w:val="22"/>
        </w:rPr>
        <w:t xml:space="preserve"> </w:t>
      </w:r>
      <w:proofErr w:type="spellStart"/>
      <w:r>
        <w:rPr>
          <w:b/>
          <w:bCs/>
          <w:color w:val="FFFFFF"/>
          <w:sz w:val="22"/>
          <w:szCs w:val="22"/>
        </w:rPr>
        <w:t>дайындық</w:t>
      </w:r>
      <w:proofErr w:type="spellEnd"/>
      <w:r>
        <w:rPr>
          <w:b/>
          <w:bCs/>
          <w:color w:val="FFFFFF"/>
          <w:sz w:val="22"/>
          <w:szCs w:val="22"/>
        </w:rPr>
        <w:t xml:space="preserve"> </w:t>
      </w:r>
      <w:proofErr w:type="spellStart"/>
      <w:r>
        <w:rPr>
          <w:b/>
          <w:bCs/>
          <w:color w:val="FFFFFF"/>
          <w:sz w:val="22"/>
          <w:szCs w:val="22"/>
        </w:rPr>
        <w:t>бұрышы</w:t>
      </w:r>
      <w:proofErr w:type="spellEnd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6832B6" w14:paraId="3C8353E3" w14:textId="77777777" w:rsidTr="00DF126F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1696F" w:fill="01696F"/>
            <w:tcMar>
              <w:top w:w="120" w:type="dxa"/>
              <w:left w:w="160" w:type="dxa"/>
              <w:bottom w:w="30" w:type="dxa"/>
              <w:right w:w="160" w:type="dxa"/>
            </w:tcMar>
          </w:tcPr>
          <w:p w14:paraId="203C1877" w14:textId="77777777" w:rsidR="006832B6" w:rsidRDefault="006832B6" w:rsidP="00DF126F">
            <w:pPr>
              <w:spacing w:after="60" w:line="276" w:lineRule="auto"/>
              <w:jc w:val="center"/>
            </w:pPr>
          </w:p>
        </w:tc>
      </w:tr>
      <w:tr w:rsidR="006832B6" w14:paraId="561CDFFF" w14:textId="77777777" w:rsidTr="00DF126F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1696F" w:fill="01696F"/>
            <w:tcMar>
              <w:top w:w="0" w:type="dxa"/>
              <w:left w:w="160" w:type="dxa"/>
              <w:bottom w:w="30" w:type="dxa"/>
              <w:right w:w="160" w:type="dxa"/>
            </w:tcMar>
          </w:tcPr>
          <w:p w14:paraId="15361052" w14:textId="77777777" w:rsidR="006832B6" w:rsidRDefault="006832B6" w:rsidP="00DF126F">
            <w:pPr>
              <w:spacing w:after="60" w:line="276" w:lineRule="auto"/>
              <w:jc w:val="center"/>
            </w:pPr>
          </w:p>
        </w:tc>
      </w:tr>
      <w:tr w:rsidR="006832B6" w14:paraId="607C53EE" w14:textId="77777777" w:rsidTr="00DF126F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single" w:sz="4" w:space="0" w:color="C49A00"/>
              <w:right w:val="none" w:sz="0" w:space="0" w:color="FFFFFF"/>
            </w:tcBorders>
            <w:shd w:val="clear" w:color="01696F" w:fill="01696F"/>
            <w:tcMar>
              <w:top w:w="10" w:type="dxa"/>
              <w:left w:w="160" w:type="dxa"/>
              <w:bottom w:w="120" w:type="dxa"/>
              <w:right w:w="160" w:type="dxa"/>
            </w:tcMar>
          </w:tcPr>
          <w:p w14:paraId="2CCA1B0C" w14:textId="77777777" w:rsidR="006832B6" w:rsidRPr="0062533A" w:rsidRDefault="006832B6" w:rsidP="00DF126F">
            <w:pPr>
              <w:spacing w:after="60" w:line="276" w:lineRule="auto"/>
              <w:jc w:val="center"/>
              <w:rPr>
                <w:sz w:val="56"/>
                <w:szCs w:val="56"/>
              </w:rPr>
            </w:pPr>
            <w:r w:rsidRPr="0062533A">
              <w:rPr>
                <w:b/>
                <w:bCs/>
                <w:color w:val="FFFFFF"/>
                <w:sz w:val="56"/>
                <w:szCs w:val="56"/>
              </w:rPr>
              <w:t>ҚОРЫТЫНДЫ АТТЕСТАТТАУ</w:t>
            </w:r>
          </w:p>
        </w:tc>
      </w:tr>
    </w:tbl>
    <w:p w14:paraId="1CACB09F" w14:textId="77777777" w:rsidR="006832B6" w:rsidRDefault="006832B6" w:rsidP="006832B6">
      <w:pPr>
        <w:spacing w:after="100" w:line="276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6832B6" w14:paraId="38D94392" w14:textId="77777777" w:rsidTr="00DF126F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1696F" w:fill="01696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09177" w14:textId="77777777" w:rsidR="006832B6" w:rsidRDefault="006832B6" w:rsidP="00DF126F">
            <w:pPr>
              <w:spacing w:after="60" w:line="276" w:lineRule="auto"/>
            </w:pPr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 xml:space="preserve">1.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Нормативтік-құқықтық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негіз</w:t>
            </w:r>
            <w:proofErr w:type="spellEnd"/>
          </w:p>
        </w:tc>
      </w:tr>
    </w:tbl>
    <w:p w14:paraId="0201FA81" w14:textId="77777777" w:rsidR="006832B6" w:rsidRDefault="006832B6" w:rsidP="006832B6">
      <w:pPr>
        <w:spacing w:after="40" w:line="276" w:lineRule="auto"/>
      </w:pPr>
    </w:p>
    <w:p w14:paraId="20F3DEC3" w14:textId="77777777" w:rsidR="006832B6" w:rsidRDefault="006832B6" w:rsidP="006832B6">
      <w:pPr>
        <w:spacing w:after="50" w:line="276" w:lineRule="auto"/>
        <w:ind w:left="200"/>
      </w:pPr>
      <w:r>
        <w:rPr>
          <w:sz w:val="19"/>
          <w:szCs w:val="19"/>
        </w:rPr>
        <w:t xml:space="preserve">•  ҚР БҒМ №125 </w:t>
      </w:r>
      <w:proofErr w:type="spellStart"/>
      <w:r>
        <w:rPr>
          <w:sz w:val="19"/>
          <w:szCs w:val="19"/>
        </w:rPr>
        <w:t>бұйрығы</w:t>
      </w:r>
      <w:proofErr w:type="spellEnd"/>
      <w:r>
        <w:rPr>
          <w:sz w:val="19"/>
          <w:szCs w:val="19"/>
        </w:rPr>
        <w:t>, 18.03.2008 ж. (</w:t>
      </w:r>
      <w:proofErr w:type="spellStart"/>
      <w:r>
        <w:rPr>
          <w:sz w:val="19"/>
          <w:szCs w:val="19"/>
        </w:rPr>
        <w:t>өзгертулер</w:t>
      </w:r>
      <w:proofErr w:type="spellEnd"/>
      <w:r>
        <w:rPr>
          <w:sz w:val="19"/>
          <w:szCs w:val="19"/>
        </w:rPr>
        <w:t xml:space="preserve">: 30.04.2025 ж. №98) — </w:t>
      </w:r>
      <w:proofErr w:type="spellStart"/>
      <w:r>
        <w:rPr>
          <w:sz w:val="19"/>
          <w:szCs w:val="19"/>
        </w:rPr>
        <w:t>Үлгілік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қағидалар</w:t>
      </w:r>
      <w:proofErr w:type="spellEnd"/>
    </w:p>
    <w:p w14:paraId="46B5A5A6" w14:textId="77777777" w:rsidR="006832B6" w:rsidRDefault="006832B6" w:rsidP="006832B6">
      <w:pPr>
        <w:spacing w:after="50" w:line="276" w:lineRule="auto"/>
        <w:ind w:left="200"/>
      </w:pPr>
      <w:r>
        <w:rPr>
          <w:sz w:val="19"/>
          <w:szCs w:val="19"/>
        </w:rPr>
        <w:t xml:space="preserve">•  Павлодар </w:t>
      </w:r>
      <w:proofErr w:type="spellStart"/>
      <w:r>
        <w:rPr>
          <w:sz w:val="19"/>
          <w:szCs w:val="19"/>
        </w:rPr>
        <w:t>облысы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білім</w:t>
      </w:r>
      <w:proofErr w:type="spellEnd"/>
      <w:r>
        <w:rPr>
          <w:sz w:val="19"/>
          <w:szCs w:val="19"/>
        </w:rPr>
        <w:t xml:space="preserve"> беру </w:t>
      </w:r>
      <w:proofErr w:type="spellStart"/>
      <w:r>
        <w:rPr>
          <w:sz w:val="19"/>
          <w:szCs w:val="19"/>
        </w:rPr>
        <w:t>басқармасының</w:t>
      </w:r>
      <w:proofErr w:type="spellEnd"/>
      <w:r>
        <w:rPr>
          <w:sz w:val="19"/>
          <w:szCs w:val="19"/>
        </w:rPr>
        <w:t xml:space="preserve"> 16.03.2026 ж. №2-02/168 </w:t>
      </w:r>
      <w:proofErr w:type="spellStart"/>
      <w:r>
        <w:rPr>
          <w:sz w:val="19"/>
          <w:szCs w:val="19"/>
        </w:rPr>
        <w:t>бұйрығы</w:t>
      </w:r>
      <w:proofErr w:type="spellEnd"/>
    </w:p>
    <w:p w14:paraId="41A0B4BC" w14:textId="77777777" w:rsidR="006832B6" w:rsidRDefault="006832B6" w:rsidP="006832B6">
      <w:pPr>
        <w:spacing w:after="50" w:line="276" w:lineRule="auto"/>
        <w:ind w:left="200"/>
      </w:pPr>
      <w:r>
        <w:rPr>
          <w:sz w:val="19"/>
          <w:szCs w:val="19"/>
        </w:rPr>
        <w:t xml:space="preserve">•  </w:t>
      </w:r>
      <w:proofErr w:type="spellStart"/>
      <w:r>
        <w:rPr>
          <w:sz w:val="19"/>
          <w:szCs w:val="19"/>
        </w:rPr>
        <w:t>Баянауыл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ауданы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білім</w:t>
      </w:r>
      <w:proofErr w:type="spellEnd"/>
      <w:r>
        <w:rPr>
          <w:sz w:val="19"/>
          <w:szCs w:val="19"/>
        </w:rPr>
        <w:t xml:space="preserve"> беру </w:t>
      </w:r>
      <w:proofErr w:type="spellStart"/>
      <w:r>
        <w:rPr>
          <w:sz w:val="19"/>
          <w:szCs w:val="19"/>
        </w:rPr>
        <w:t>бөлімінің</w:t>
      </w:r>
      <w:proofErr w:type="spellEnd"/>
      <w:r>
        <w:rPr>
          <w:sz w:val="19"/>
          <w:szCs w:val="19"/>
        </w:rPr>
        <w:t xml:space="preserve"> мектеп </w:t>
      </w:r>
      <w:proofErr w:type="spellStart"/>
      <w:r>
        <w:rPr>
          <w:sz w:val="19"/>
          <w:szCs w:val="19"/>
        </w:rPr>
        <w:t>деңгейіндегі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іс-шаралар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жоспары</w:t>
      </w:r>
      <w:proofErr w:type="spellEnd"/>
    </w:p>
    <w:p w14:paraId="4D426B8F" w14:textId="77777777" w:rsidR="006832B6" w:rsidRDefault="006832B6" w:rsidP="006832B6">
      <w:pPr>
        <w:spacing w:after="50" w:line="276" w:lineRule="auto"/>
        <w:ind w:left="200"/>
      </w:pPr>
      <w:r>
        <w:rPr>
          <w:sz w:val="19"/>
          <w:szCs w:val="19"/>
        </w:rPr>
        <w:t xml:space="preserve">•  Мектеп </w:t>
      </w:r>
      <w:proofErr w:type="spellStart"/>
      <w:r>
        <w:rPr>
          <w:sz w:val="19"/>
          <w:szCs w:val="19"/>
        </w:rPr>
        <w:t>директорының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қорытынды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аттестаттауды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ұйымдастыру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туралы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бұйрығы</w:t>
      </w:r>
      <w:proofErr w:type="spellEnd"/>
    </w:p>
    <w:p w14:paraId="08252FEF" w14:textId="77777777" w:rsidR="006832B6" w:rsidRDefault="006832B6" w:rsidP="006832B6">
      <w:pPr>
        <w:spacing w:after="80" w:line="276" w:lineRule="auto"/>
      </w:pPr>
    </w:p>
    <w:p w14:paraId="15AC9548" w14:textId="77777777" w:rsidR="006832B6" w:rsidRDefault="006832B6" w:rsidP="006832B6">
      <w:pPr>
        <w:spacing w:after="80" w:line="276" w:lineRule="auto"/>
      </w:pPr>
    </w:p>
    <w:p w14:paraId="18E79A24" w14:textId="77777777" w:rsidR="006832B6" w:rsidRDefault="006832B6" w:rsidP="006832B6">
      <w:pPr>
        <w:spacing w:after="80" w:line="276" w:lineRule="auto"/>
      </w:pPr>
    </w:p>
    <w:p w14:paraId="08110649" w14:textId="77777777" w:rsidR="006832B6" w:rsidRDefault="006832B6" w:rsidP="006832B6">
      <w:pPr>
        <w:spacing w:after="80" w:line="276" w:lineRule="auto"/>
      </w:pPr>
    </w:p>
    <w:p w14:paraId="444953CC" w14:textId="77777777" w:rsidR="00632225" w:rsidRDefault="00632225"/>
    <w:sectPr w:rsidR="00632225" w:rsidSect="006832B6">
      <w:pgSz w:w="16838" w:h="11906" w:orient="landscape"/>
      <w:pgMar w:top="851" w:right="851" w:bottom="851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B07F0"/>
    <w:multiLevelType w:val="hybridMultilevel"/>
    <w:tmpl w:val="480C6A86"/>
    <w:lvl w:ilvl="0" w:tplc="F296EF08">
      <w:start w:val="1"/>
      <w:numFmt w:val="bullet"/>
      <w:lvlText w:val="●"/>
      <w:lvlJc w:val="left"/>
      <w:pPr>
        <w:ind w:left="720" w:hanging="360"/>
      </w:pPr>
    </w:lvl>
    <w:lvl w:ilvl="1" w:tplc="C206F950">
      <w:start w:val="1"/>
      <w:numFmt w:val="bullet"/>
      <w:lvlText w:val="○"/>
      <w:lvlJc w:val="left"/>
      <w:pPr>
        <w:ind w:left="1440" w:hanging="360"/>
      </w:pPr>
    </w:lvl>
    <w:lvl w:ilvl="2" w:tplc="14765F70">
      <w:start w:val="1"/>
      <w:numFmt w:val="bullet"/>
      <w:lvlText w:val="■"/>
      <w:lvlJc w:val="left"/>
      <w:pPr>
        <w:ind w:left="2160" w:hanging="360"/>
      </w:pPr>
    </w:lvl>
    <w:lvl w:ilvl="3" w:tplc="A95484C6">
      <w:start w:val="1"/>
      <w:numFmt w:val="bullet"/>
      <w:lvlText w:val="●"/>
      <w:lvlJc w:val="left"/>
      <w:pPr>
        <w:ind w:left="2880" w:hanging="360"/>
      </w:pPr>
    </w:lvl>
    <w:lvl w:ilvl="4" w:tplc="2ACA0748">
      <w:start w:val="1"/>
      <w:numFmt w:val="bullet"/>
      <w:lvlText w:val="○"/>
      <w:lvlJc w:val="left"/>
      <w:pPr>
        <w:ind w:left="3600" w:hanging="360"/>
      </w:pPr>
    </w:lvl>
    <w:lvl w:ilvl="5" w:tplc="D8502808">
      <w:start w:val="1"/>
      <w:numFmt w:val="bullet"/>
      <w:lvlText w:val="■"/>
      <w:lvlJc w:val="left"/>
      <w:pPr>
        <w:ind w:left="4320" w:hanging="360"/>
      </w:pPr>
    </w:lvl>
    <w:lvl w:ilvl="6" w:tplc="128A968E">
      <w:start w:val="1"/>
      <w:numFmt w:val="bullet"/>
      <w:lvlText w:val="●"/>
      <w:lvlJc w:val="left"/>
      <w:pPr>
        <w:ind w:left="5040" w:hanging="360"/>
      </w:pPr>
    </w:lvl>
    <w:lvl w:ilvl="7" w:tplc="6D860F24">
      <w:start w:val="1"/>
      <w:numFmt w:val="bullet"/>
      <w:lvlText w:val="●"/>
      <w:lvlJc w:val="left"/>
      <w:pPr>
        <w:ind w:left="5760" w:hanging="360"/>
      </w:pPr>
    </w:lvl>
    <w:lvl w:ilvl="8" w:tplc="40CAD47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82"/>
    <w:rsid w:val="002F39F9"/>
    <w:rsid w:val="0062533A"/>
    <w:rsid w:val="00632225"/>
    <w:rsid w:val="006832B6"/>
    <w:rsid w:val="00684782"/>
    <w:rsid w:val="006D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D392"/>
  <w15:docId w15:val="{0491850D-684C-43B3-962C-7EB41C49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8251D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Қорытынды аттестаттауға дайындық стенді — 2025-2026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 аттестаттауға дайындық стенді — 2025-2026</dc:title>
  <dc:creator>Perplexity Computer</dc:creator>
  <dc:description>Қаражар мектебі — стенд</dc:description>
  <cp:lastModifiedBy>мектеп</cp:lastModifiedBy>
  <cp:revision>2</cp:revision>
  <dcterms:created xsi:type="dcterms:W3CDTF">2026-04-03T01:17:00Z</dcterms:created>
  <dcterms:modified xsi:type="dcterms:W3CDTF">2026-04-03T01:17:00Z</dcterms:modified>
</cp:coreProperties>
</file>